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0973" w:rsidRPr="00B51A95" w:rsidRDefault="00820973">
      <w:pPr>
        <w:spacing w:after="0" w:line="240" w:lineRule="auto"/>
        <w:rPr>
          <w:rFonts w:ascii="Times New Roman" w:eastAsia="Times New Roman" w:hAnsi="Times New Roman" w:cs="Times New Roman"/>
          <w:b/>
          <w:sz w:val="24"/>
          <w:szCs w:val="24"/>
          <w:lang w:eastAsia="de-DE"/>
        </w:rPr>
      </w:pPr>
      <w:r w:rsidRPr="00B51A95">
        <w:rPr>
          <w:rFonts w:ascii="Times New Roman" w:eastAsia="Times New Roman" w:hAnsi="Times New Roman" w:cs="Times New Roman"/>
          <w:noProof/>
          <w:sz w:val="24"/>
          <w:szCs w:val="24"/>
          <w:lang w:eastAsia="de-DE"/>
        </w:rPr>
        <w:drawing>
          <wp:inline distT="0" distB="0" distL="0" distR="0" wp14:anchorId="23011110" wp14:editId="7AF84D67">
            <wp:extent cx="1875321" cy="8940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fbfonds_HQ_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5321" cy="894080"/>
                    </a:xfrm>
                    <a:prstGeom prst="rect">
                      <a:avLst/>
                    </a:prstGeom>
                  </pic:spPr>
                </pic:pic>
              </a:graphicData>
            </a:graphic>
          </wp:inline>
        </w:drawing>
      </w:r>
      <w:r w:rsidRPr="00B51A95">
        <w:rPr>
          <w:rFonts w:ascii="Times New Roman" w:eastAsia="Times New Roman" w:hAnsi="Times New Roman" w:cs="Times New Roman"/>
          <w:noProof/>
          <w:sz w:val="24"/>
          <w:szCs w:val="24"/>
          <w:lang w:eastAsia="de-DE"/>
        </w:rPr>
        <w:drawing>
          <wp:inline distT="0" distB="0" distL="0" distR="0" wp14:anchorId="30363627" wp14:editId="2AC84FC9">
            <wp:extent cx="1746000" cy="893016"/>
            <wp:effectExtent l="0" t="0" r="0" b="0"/>
            <wp:docPr id="5157191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19123" name="Grafik 5157191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6000" cy="893016"/>
                    </a:xfrm>
                    <a:prstGeom prst="rect">
                      <a:avLst/>
                    </a:prstGeom>
                  </pic:spPr>
                </pic:pic>
              </a:graphicData>
            </a:graphic>
          </wp:inline>
        </w:drawing>
      </w:r>
      <w:r w:rsidR="00B51A95">
        <w:rPr>
          <w:rFonts w:ascii="Times New Roman" w:eastAsia="Times New Roman" w:hAnsi="Times New Roman" w:cs="Times New Roman"/>
          <w:b/>
          <w:noProof/>
          <w:sz w:val="24"/>
          <w:szCs w:val="24"/>
          <w:lang w:eastAsia="de-DE"/>
        </w:rPr>
        <w:drawing>
          <wp:inline distT="0" distB="0" distL="0" distR="0">
            <wp:extent cx="829310" cy="871243"/>
            <wp:effectExtent l="0" t="0" r="0" b="5080"/>
            <wp:docPr id="160332964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29648" name="Grafik 1603329648"/>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6324" cy="1025690"/>
                    </a:xfrm>
                    <a:prstGeom prst="rect">
                      <a:avLst/>
                    </a:prstGeom>
                  </pic:spPr>
                </pic:pic>
              </a:graphicData>
            </a:graphic>
          </wp:inline>
        </w:drawing>
      </w:r>
    </w:p>
    <w:p w:rsidR="00B51A95" w:rsidRPr="00B51A95" w:rsidRDefault="00B51A95">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noProof/>
          <w:sz w:val="24"/>
          <w:szCs w:val="24"/>
          <w:lang w:eastAsia="de-DE"/>
        </w:rPr>
        <w:drawing>
          <wp:inline distT="0" distB="0" distL="0" distR="0">
            <wp:extent cx="1871331" cy="555448"/>
            <wp:effectExtent l="0" t="0" r="0" b="3810"/>
            <wp:docPr id="118820503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05037" name="Grafik 118820503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1765" cy="576354"/>
                    </a:xfrm>
                    <a:prstGeom prst="rect">
                      <a:avLst/>
                    </a:prstGeom>
                  </pic:spPr>
                </pic:pic>
              </a:graphicData>
            </a:graphic>
          </wp:inline>
        </w:drawing>
      </w:r>
      <w:r w:rsidRPr="00B51A95">
        <w:rPr>
          <w:rFonts w:ascii="Times New Roman" w:eastAsia="Times New Roman" w:hAnsi="Times New Roman" w:cs="Times New Roman"/>
          <w:noProof/>
          <w:sz w:val="24"/>
          <w:szCs w:val="24"/>
          <w:lang w:eastAsia="de-DE"/>
        </w:rPr>
        <w:drawing>
          <wp:inline distT="0" distB="0" distL="0" distR="0" wp14:anchorId="73E4357F" wp14:editId="14E534E3">
            <wp:extent cx="1541721" cy="732134"/>
            <wp:effectExtent l="0" t="0" r="0" b="5080"/>
            <wp:docPr id="1871299200" name="Grafik 187129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enfl_che 1@4x-1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6594" cy="743946"/>
                    </a:xfrm>
                    <a:prstGeom prst="rect">
                      <a:avLst/>
                    </a:prstGeom>
                  </pic:spPr>
                </pic:pic>
              </a:graphicData>
            </a:graphic>
          </wp:inline>
        </w:drawing>
      </w:r>
      <w:r w:rsidR="00A04EE1">
        <w:rPr>
          <w:rFonts w:ascii="Times New Roman" w:eastAsia="Times New Roman" w:hAnsi="Times New Roman" w:cs="Times New Roman"/>
          <w:b/>
          <w:sz w:val="24"/>
          <w:szCs w:val="24"/>
          <w:lang w:eastAsia="de-DE"/>
        </w:rPr>
        <w:t xml:space="preserve">   </w:t>
      </w:r>
      <w:r w:rsidR="00A04EE1">
        <w:rPr>
          <w:rFonts w:ascii="Times New Roman" w:eastAsia="Times New Roman" w:hAnsi="Times New Roman" w:cs="Times New Roman"/>
          <w:b/>
          <w:noProof/>
          <w:sz w:val="24"/>
          <w:szCs w:val="24"/>
          <w:lang w:eastAsia="de-DE"/>
        </w:rPr>
        <w:drawing>
          <wp:inline distT="0" distB="0" distL="0" distR="0">
            <wp:extent cx="1875155" cy="353245"/>
            <wp:effectExtent l="0" t="0" r="4445" b="2540"/>
            <wp:docPr id="115833953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39536" name="Grafik 115833953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9145" cy="412395"/>
                    </a:xfrm>
                    <a:prstGeom prst="rect">
                      <a:avLst/>
                    </a:prstGeom>
                  </pic:spPr>
                </pic:pic>
              </a:graphicData>
            </a:graphic>
          </wp:inline>
        </w:drawing>
      </w:r>
    </w:p>
    <w:p w:rsidR="00F6270A" w:rsidRDefault="00F6270A">
      <w:pPr>
        <w:spacing w:after="0" w:line="240" w:lineRule="auto"/>
        <w:rPr>
          <w:rFonts w:ascii="Times New Roman" w:eastAsia="Times New Roman" w:hAnsi="Times New Roman" w:cs="Times New Roman"/>
          <w:b/>
          <w:sz w:val="24"/>
          <w:szCs w:val="24"/>
          <w:u w:val="single"/>
          <w:lang w:eastAsia="de-DE"/>
        </w:rPr>
      </w:pPr>
    </w:p>
    <w:p w:rsidR="00EE7963" w:rsidRPr="00EE7963" w:rsidRDefault="00EE7963" w:rsidP="00EE7963">
      <w:pPr>
        <w:spacing w:after="0" w:line="240" w:lineRule="auto"/>
        <w:rPr>
          <w:rFonts w:ascii="Times New Roman" w:eastAsia="Times New Roman" w:hAnsi="Times New Roman" w:cs="Times New Roman"/>
          <w:b/>
          <w:u w:val="single"/>
          <w:lang w:eastAsia="de-DE"/>
        </w:rPr>
      </w:pPr>
      <w:r w:rsidRPr="00EE7963">
        <w:rPr>
          <w:rFonts w:ascii="Times New Roman" w:eastAsia="Times New Roman" w:hAnsi="Times New Roman" w:cs="Times New Roman"/>
          <w:b/>
          <w:u w:val="single"/>
          <w:lang w:eastAsia="de-DE"/>
        </w:rPr>
        <w:t xml:space="preserve">Pressemitteilung vom </w:t>
      </w:r>
      <w:r w:rsidR="00F51A5E">
        <w:rPr>
          <w:rFonts w:ascii="Times New Roman" w:eastAsia="Times New Roman" w:hAnsi="Times New Roman" w:cs="Times New Roman"/>
          <w:b/>
          <w:u w:val="single"/>
          <w:lang w:eastAsia="de-DE"/>
        </w:rPr>
        <w:t>0</w:t>
      </w:r>
      <w:r w:rsidRPr="00EE7963">
        <w:rPr>
          <w:rFonts w:ascii="Times New Roman" w:eastAsia="Times New Roman" w:hAnsi="Times New Roman" w:cs="Times New Roman"/>
          <w:b/>
          <w:u w:val="single"/>
          <w:lang w:eastAsia="de-DE"/>
        </w:rPr>
        <w:t>2.06.</w:t>
      </w:r>
      <w:r w:rsidR="00012183">
        <w:rPr>
          <w:rFonts w:ascii="Times New Roman" w:eastAsia="Times New Roman" w:hAnsi="Times New Roman" w:cs="Times New Roman"/>
          <w:b/>
          <w:u w:val="single"/>
          <w:lang w:eastAsia="de-DE"/>
        </w:rPr>
        <w:t>20</w:t>
      </w:r>
      <w:r w:rsidRPr="00EE7963">
        <w:rPr>
          <w:rFonts w:ascii="Times New Roman" w:eastAsia="Times New Roman" w:hAnsi="Times New Roman" w:cs="Times New Roman"/>
          <w:b/>
          <w:u w:val="single"/>
          <w:lang w:eastAsia="de-DE"/>
        </w:rPr>
        <w:t xml:space="preserve">25 </w:t>
      </w:r>
    </w:p>
    <w:p w:rsidR="00EE7963" w:rsidRPr="00EE7963" w:rsidRDefault="00EE7963" w:rsidP="00EE7963">
      <w:pPr>
        <w:spacing w:after="0" w:line="240" w:lineRule="auto"/>
        <w:rPr>
          <w:rFonts w:ascii="Times New Roman" w:eastAsia="Times New Roman" w:hAnsi="Times New Roman" w:cs="Times New Roman"/>
          <w:b/>
          <w:u w:val="single"/>
          <w:lang w:eastAsia="de-DE"/>
        </w:rPr>
      </w:pPr>
    </w:p>
    <w:p w:rsidR="00EE7963" w:rsidRPr="00EE7963" w:rsidRDefault="00EE7963" w:rsidP="00EE7963">
      <w:pPr>
        <w:spacing w:after="0" w:line="240" w:lineRule="auto"/>
        <w:rPr>
          <w:rFonts w:ascii="Times New Roman" w:eastAsia="Times New Roman" w:hAnsi="Times New Roman" w:cs="Times New Roman"/>
          <w:b/>
          <w:lang w:eastAsia="de-DE"/>
        </w:rPr>
      </w:pPr>
      <w:r w:rsidRPr="00EE7963">
        <w:rPr>
          <w:rFonts w:ascii="Times New Roman" w:eastAsia="Times New Roman" w:hAnsi="Times New Roman" w:cs="Times New Roman"/>
          <w:b/>
          <w:lang w:eastAsia="de-DE"/>
        </w:rPr>
        <w:t>Mühlenfunken-Events zum 60</w:t>
      </w:r>
      <w:r w:rsidR="00F51A5E">
        <w:rPr>
          <w:rFonts w:ascii="Times New Roman" w:eastAsia="Times New Roman" w:hAnsi="Times New Roman" w:cs="Times New Roman"/>
          <w:b/>
          <w:lang w:eastAsia="de-DE"/>
        </w:rPr>
        <w:t>-</w:t>
      </w:r>
      <w:r w:rsidRPr="00EE7963">
        <w:rPr>
          <w:rFonts w:ascii="Times New Roman" w:eastAsia="Times New Roman" w:hAnsi="Times New Roman" w:cs="Times New Roman"/>
          <w:b/>
          <w:lang w:eastAsia="de-DE"/>
        </w:rPr>
        <w:t>jährigen Jubiläum der Städtepartnerschaft Glinde</w:t>
      </w:r>
      <w:r w:rsidR="00F51A5E">
        <w:rPr>
          <w:rFonts w:ascii="Times New Roman" w:eastAsia="Times New Roman" w:hAnsi="Times New Roman" w:cs="Times New Roman"/>
          <w:b/>
          <w:lang w:eastAsia="de-DE"/>
        </w:rPr>
        <w:t>s</w:t>
      </w:r>
      <w:r w:rsidRPr="00EE7963">
        <w:rPr>
          <w:rFonts w:ascii="Times New Roman" w:eastAsia="Times New Roman" w:hAnsi="Times New Roman" w:cs="Times New Roman"/>
          <w:b/>
          <w:lang w:eastAsia="de-DE"/>
        </w:rPr>
        <w:t xml:space="preserve"> mit Saint-Sébastien-</w:t>
      </w:r>
      <w:proofErr w:type="spellStart"/>
      <w:r w:rsidRPr="00EE7963">
        <w:rPr>
          <w:rFonts w:ascii="Times New Roman" w:eastAsia="Times New Roman" w:hAnsi="Times New Roman" w:cs="Times New Roman"/>
          <w:b/>
          <w:lang w:eastAsia="de-DE"/>
        </w:rPr>
        <w:t>sur</w:t>
      </w:r>
      <w:proofErr w:type="spellEnd"/>
      <w:r w:rsidR="00F51A5E">
        <w:rPr>
          <w:rFonts w:ascii="Times New Roman" w:eastAsia="Times New Roman" w:hAnsi="Times New Roman" w:cs="Times New Roman"/>
          <w:b/>
          <w:lang w:eastAsia="de-DE"/>
        </w:rPr>
        <w:t>-</w:t>
      </w:r>
      <w:r w:rsidRPr="00EE7963">
        <w:rPr>
          <w:rFonts w:ascii="Times New Roman" w:eastAsia="Times New Roman" w:hAnsi="Times New Roman" w:cs="Times New Roman"/>
          <w:b/>
          <w:lang w:eastAsia="de-DE"/>
        </w:rPr>
        <w:t>Loire</w:t>
      </w:r>
    </w:p>
    <w:p w:rsidR="00EE7963" w:rsidRPr="00EE7963" w:rsidRDefault="00EE7963" w:rsidP="00EE7963">
      <w:pPr>
        <w:spacing w:after="0" w:line="240" w:lineRule="auto"/>
        <w:rPr>
          <w:rFonts w:ascii="Times New Roman" w:eastAsia="Times New Roman" w:hAnsi="Times New Roman" w:cs="Times New Roman"/>
          <w:lang w:eastAsia="de-DE"/>
        </w:rPr>
      </w:pPr>
    </w:p>
    <w:p w:rsidR="00EE7963" w:rsidRPr="00EE7963" w:rsidRDefault="00EE7963" w:rsidP="00EE7963">
      <w:pPr>
        <w:spacing w:after="0" w:line="240" w:lineRule="auto"/>
        <w:rPr>
          <w:rFonts w:ascii="Times New Roman" w:eastAsia="Times New Roman" w:hAnsi="Times New Roman" w:cs="Times New Roman"/>
          <w:lang w:eastAsia="de-DE"/>
        </w:rPr>
      </w:pPr>
      <w:r w:rsidRPr="00EE7963">
        <w:rPr>
          <w:rFonts w:ascii="Times New Roman" w:eastAsia="Times New Roman" w:hAnsi="Times New Roman" w:cs="Times New Roman"/>
          <w:lang w:eastAsia="de-DE"/>
        </w:rPr>
        <w:t xml:space="preserve">Die </w:t>
      </w:r>
      <w:r w:rsidRPr="00EE7963">
        <w:rPr>
          <w:rFonts w:ascii="Times New Roman" w:eastAsia="Times New Roman" w:hAnsi="Times New Roman" w:cs="Times New Roman"/>
          <w:b/>
          <w:lang w:eastAsia="de-DE"/>
        </w:rPr>
        <w:t>Mühlenfunken-Reihe</w:t>
      </w:r>
      <w:r w:rsidRPr="00EE7963">
        <w:rPr>
          <w:rFonts w:ascii="Times New Roman" w:eastAsia="Times New Roman" w:hAnsi="Times New Roman" w:cs="Times New Roman"/>
          <w:lang w:eastAsia="de-DE"/>
        </w:rPr>
        <w:t xml:space="preserve"> besteht im Jahr 2025 aus drei Veranstaltungen:</w:t>
      </w:r>
    </w:p>
    <w:p w:rsidR="00EE7963" w:rsidRPr="00EE7963" w:rsidRDefault="00EE7963" w:rsidP="00EE7963">
      <w:pPr>
        <w:spacing w:after="0" w:line="240" w:lineRule="auto"/>
        <w:rPr>
          <w:rFonts w:ascii="Times New Roman" w:eastAsia="Times New Roman" w:hAnsi="Times New Roman" w:cs="Times New Roman"/>
          <w:lang w:eastAsia="de-DE"/>
        </w:rPr>
      </w:pPr>
    </w:p>
    <w:p w:rsidR="00EE7963" w:rsidRPr="00EE7963" w:rsidRDefault="00EE7963" w:rsidP="00EE7963">
      <w:pPr>
        <w:pStyle w:val="Listenabsatz"/>
        <w:numPr>
          <w:ilvl w:val="0"/>
          <w:numId w:val="1"/>
        </w:numPr>
        <w:spacing w:after="0" w:line="240" w:lineRule="auto"/>
        <w:rPr>
          <w:rFonts w:ascii="Times New Roman" w:eastAsia="Times New Roman" w:hAnsi="Times New Roman" w:cs="Times New Roman"/>
          <w:lang w:eastAsia="de-DE"/>
        </w:rPr>
      </w:pPr>
      <w:r w:rsidRPr="00EE7963">
        <w:rPr>
          <w:rFonts w:ascii="Times New Roman" w:eastAsia="Times New Roman" w:hAnsi="Times New Roman" w:cs="Times New Roman"/>
          <w:b/>
          <w:i/>
          <w:lang w:eastAsia="de-DE"/>
        </w:rPr>
        <w:t xml:space="preserve">Fotoausstellung </w:t>
      </w:r>
      <w:r w:rsidRPr="00EE7963">
        <w:rPr>
          <w:rFonts w:ascii="Times New Roman" w:eastAsia="Times New Roman" w:hAnsi="Times New Roman" w:cs="Times New Roman"/>
          <w:lang w:eastAsia="de-DE"/>
        </w:rPr>
        <w:t xml:space="preserve">„60 Jahre Freundschaft“ vom </w:t>
      </w:r>
      <w:r w:rsidRPr="00F51A5E">
        <w:rPr>
          <w:rFonts w:ascii="Times New Roman" w:eastAsia="Times New Roman" w:hAnsi="Times New Roman" w:cs="Times New Roman"/>
          <w:b/>
          <w:bCs/>
          <w:lang w:eastAsia="de-DE"/>
        </w:rPr>
        <w:t>13.</w:t>
      </w:r>
      <w:r w:rsidR="00F51A5E" w:rsidRPr="00F51A5E">
        <w:rPr>
          <w:rFonts w:ascii="Times New Roman" w:eastAsia="Times New Roman" w:hAnsi="Times New Roman" w:cs="Times New Roman"/>
          <w:b/>
          <w:bCs/>
          <w:lang w:eastAsia="de-DE"/>
        </w:rPr>
        <w:t>0</w:t>
      </w:r>
      <w:r w:rsidRPr="00F51A5E">
        <w:rPr>
          <w:rFonts w:ascii="Times New Roman" w:eastAsia="Times New Roman" w:hAnsi="Times New Roman" w:cs="Times New Roman"/>
          <w:b/>
          <w:bCs/>
          <w:lang w:eastAsia="de-DE"/>
        </w:rPr>
        <w:t>6.-13.</w:t>
      </w:r>
      <w:r w:rsidR="00F51A5E" w:rsidRPr="00F51A5E">
        <w:rPr>
          <w:rFonts w:ascii="Times New Roman" w:eastAsia="Times New Roman" w:hAnsi="Times New Roman" w:cs="Times New Roman"/>
          <w:b/>
          <w:bCs/>
          <w:lang w:eastAsia="de-DE"/>
        </w:rPr>
        <w:t>0</w:t>
      </w:r>
      <w:r w:rsidRPr="00F51A5E">
        <w:rPr>
          <w:rFonts w:ascii="Times New Roman" w:eastAsia="Times New Roman" w:hAnsi="Times New Roman" w:cs="Times New Roman"/>
          <w:b/>
          <w:bCs/>
          <w:lang w:eastAsia="de-DE"/>
        </w:rPr>
        <w:t>7</w:t>
      </w:r>
      <w:r w:rsidRPr="00EE7963">
        <w:rPr>
          <w:rFonts w:ascii="Times New Roman" w:eastAsia="Times New Roman" w:hAnsi="Times New Roman" w:cs="Times New Roman"/>
          <w:lang w:eastAsia="de-DE"/>
        </w:rPr>
        <w:t xml:space="preserve">. </w:t>
      </w:r>
      <w:r w:rsidR="00F51A5E">
        <w:rPr>
          <w:rFonts w:ascii="Times New Roman" w:eastAsia="Times New Roman" w:hAnsi="Times New Roman" w:cs="Times New Roman"/>
          <w:lang w:eastAsia="de-DE"/>
        </w:rPr>
        <w:t xml:space="preserve">im </w:t>
      </w:r>
      <w:r w:rsidRPr="00F51A5E">
        <w:rPr>
          <w:rFonts w:ascii="Times New Roman" w:eastAsia="Times New Roman" w:hAnsi="Times New Roman" w:cs="Times New Roman"/>
          <w:b/>
          <w:bCs/>
          <w:lang w:eastAsia="de-DE"/>
        </w:rPr>
        <w:t>Rathaus Glinde</w:t>
      </w:r>
    </w:p>
    <w:p w:rsidR="00EE7963" w:rsidRPr="00EE7963" w:rsidRDefault="00EE7963" w:rsidP="00EE7963">
      <w:pPr>
        <w:pStyle w:val="Listenabsatz"/>
        <w:numPr>
          <w:ilvl w:val="0"/>
          <w:numId w:val="1"/>
        </w:numPr>
        <w:spacing w:after="0" w:line="240" w:lineRule="auto"/>
        <w:rPr>
          <w:rFonts w:ascii="Times New Roman" w:eastAsia="Times New Roman" w:hAnsi="Times New Roman" w:cs="Times New Roman"/>
          <w:lang w:eastAsia="de-DE"/>
        </w:rPr>
      </w:pPr>
      <w:r w:rsidRPr="00EE7963">
        <w:rPr>
          <w:rFonts w:ascii="Times New Roman" w:eastAsia="Times New Roman" w:hAnsi="Times New Roman" w:cs="Times New Roman"/>
          <w:b/>
          <w:i/>
          <w:lang w:eastAsia="de-DE"/>
        </w:rPr>
        <w:t>Mühlenfunken II</w:t>
      </w:r>
      <w:r w:rsidR="00F51A5E">
        <w:rPr>
          <w:rFonts w:ascii="Times New Roman" w:eastAsia="Times New Roman" w:hAnsi="Times New Roman" w:cs="Times New Roman"/>
          <w:b/>
          <w:i/>
          <w:lang w:eastAsia="de-DE"/>
        </w:rPr>
        <w:t xml:space="preserve"> </w:t>
      </w:r>
      <w:r w:rsidRPr="00EE7963">
        <w:rPr>
          <w:rFonts w:ascii="Times New Roman" w:eastAsia="Times New Roman" w:hAnsi="Times New Roman" w:cs="Times New Roman"/>
          <w:lang w:eastAsia="de-DE"/>
        </w:rPr>
        <w:t>-</w:t>
      </w:r>
      <w:r w:rsidR="00F51A5E">
        <w:rPr>
          <w:rFonts w:ascii="Times New Roman" w:eastAsia="Times New Roman" w:hAnsi="Times New Roman" w:cs="Times New Roman"/>
          <w:lang w:eastAsia="de-DE"/>
        </w:rPr>
        <w:t xml:space="preserve"> </w:t>
      </w:r>
      <w:r w:rsidRPr="00EE7963">
        <w:rPr>
          <w:rFonts w:ascii="Times New Roman" w:eastAsia="Times New Roman" w:hAnsi="Times New Roman" w:cs="Times New Roman"/>
          <w:lang w:eastAsia="de-DE"/>
        </w:rPr>
        <w:t xml:space="preserve">Kulturfestival auf der </w:t>
      </w:r>
      <w:r w:rsidRPr="00EE7963">
        <w:rPr>
          <w:rFonts w:ascii="Times New Roman" w:eastAsia="Times New Roman" w:hAnsi="Times New Roman" w:cs="Times New Roman"/>
          <w:b/>
          <w:lang w:eastAsia="de-DE"/>
        </w:rPr>
        <w:t>Mühlenwiese</w:t>
      </w:r>
      <w:r w:rsidRPr="00EE7963">
        <w:rPr>
          <w:rFonts w:ascii="Times New Roman" w:eastAsia="Times New Roman" w:hAnsi="Times New Roman" w:cs="Times New Roman"/>
          <w:lang w:eastAsia="de-DE"/>
        </w:rPr>
        <w:t xml:space="preserve"> in Glinde am </w:t>
      </w:r>
      <w:r w:rsidRPr="00EE7963">
        <w:rPr>
          <w:rFonts w:ascii="Times New Roman" w:eastAsia="Times New Roman" w:hAnsi="Times New Roman" w:cs="Times New Roman"/>
          <w:b/>
          <w:lang w:eastAsia="de-DE"/>
        </w:rPr>
        <w:t>Sa.</w:t>
      </w:r>
      <w:r w:rsidR="00F51A5E">
        <w:rPr>
          <w:rFonts w:ascii="Times New Roman" w:eastAsia="Times New Roman" w:hAnsi="Times New Roman" w:cs="Times New Roman"/>
          <w:b/>
          <w:lang w:eastAsia="de-DE"/>
        </w:rPr>
        <w:t>,</w:t>
      </w:r>
      <w:r w:rsidRPr="00EE7963">
        <w:rPr>
          <w:rFonts w:ascii="Times New Roman" w:eastAsia="Times New Roman" w:hAnsi="Times New Roman" w:cs="Times New Roman"/>
          <w:b/>
          <w:lang w:eastAsia="de-DE"/>
        </w:rPr>
        <w:t xml:space="preserve"> 28.</w:t>
      </w:r>
      <w:r w:rsidR="00F51A5E">
        <w:rPr>
          <w:rFonts w:ascii="Times New Roman" w:eastAsia="Times New Roman" w:hAnsi="Times New Roman" w:cs="Times New Roman"/>
          <w:b/>
          <w:lang w:eastAsia="de-DE"/>
        </w:rPr>
        <w:t>0</w:t>
      </w:r>
      <w:r w:rsidRPr="00EE7963">
        <w:rPr>
          <w:rFonts w:ascii="Times New Roman" w:eastAsia="Times New Roman" w:hAnsi="Times New Roman" w:cs="Times New Roman"/>
          <w:b/>
          <w:lang w:eastAsia="de-DE"/>
        </w:rPr>
        <w:t>6.</w:t>
      </w:r>
      <w:r w:rsidRPr="00EE7963">
        <w:rPr>
          <w:rFonts w:ascii="Times New Roman" w:eastAsia="Times New Roman" w:hAnsi="Times New Roman" w:cs="Times New Roman"/>
          <w:lang w:eastAsia="de-DE"/>
        </w:rPr>
        <w:t xml:space="preserve"> </w:t>
      </w:r>
    </w:p>
    <w:p w:rsidR="00EE7963" w:rsidRPr="00EE7963" w:rsidRDefault="00EE7963" w:rsidP="00EE7963">
      <w:pPr>
        <w:pStyle w:val="Listenabsatz"/>
        <w:numPr>
          <w:ilvl w:val="0"/>
          <w:numId w:val="1"/>
        </w:numPr>
        <w:spacing w:after="0" w:line="240" w:lineRule="auto"/>
        <w:rPr>
          <w:rFonts w:ascii="Times New Roman" w:eastAsia="Times New Roman" w:hAnsi="Times New Roman" w:cs="Times New Roman"/>
          <w:lang w:eastAsia="de-DE"/>
        </w:rPr>
      </w:pPr>
      <w:r w:rsidRPr="00EE7963">
        <w:rPr>
          <w:rFonts w:ascii="Times New Roman" w:eastAsia="Times New Roman" w:hAnsi="Times New Roman" w:cs="Times New Roman"/>
          <w:b/>
          <w:i/>
          <w:lang w:eastAsia="de-DE"/>
        </w:rPr>
        <w:t>Lesung</w:t>
      </w:r>
      <w:r w:rsidRPr="00EE7963">
        <w:rPr>
          <w:rFonts w:ascii="Times New Roman" w:eastAsia="Times New Roman" w:hAnsi="Times New Roman" w:cs="Times New Roman"/>
          <w:lang w:eastAsia="de-DE"/>
        </w:rPr>
        <w:t xml:space="preserve"> mit der </w:t>
      </w:r>
      <w:r w:rsidR="00F51A5E">
        <w:rPr>
          <w:rFonts w:ascii="Times New Roman" w:eastAsia="Times New Roman" w:hAnsi="Times New Roman" w:cs="Times New Roman"/>
          <w:lang w:eastAsia="de-DE"/>
        </w:rPr>
        <w:t>deutsch</w:t>
      </w:r>
      <w:r w:rsidRPr="00EE7963">
        <w:rPr>
          <w:rFonts w:ascii="Times New Roman" w:eastAsia="Times New Roman" w:hAnsi="Times New Roman" w:cs="Times New Roman"/>
          <w:lang w:eastAsia="de-DE"/>
        </w:rPr>
        <w:t>-fr</w:t>
      </w:r>
      <w:r w:rsidR="00F51A5E">
        <w:rPr>
          <w:rFonts w:ascii="Times New Roman" w:eastAsia="Times New Roman" w:hAnsi="Times New Roman" w:cs="Times New Roman"/>
          <w:lang w:eastAsia="de-DE"/>
        </w:rPr>
        <w:t>anzösischen</w:t>
      </w:r>
      <w:r w:rsidRPr="00EE7963">
        <w:rPr>
          <w:rFonts w:ascii="Times New Roman" w:eastAsia="Times New Roman" w:hAnsi="Times New Roman" w:cs="Times New Roman"/>
          <w:lang w:eastAsia="de-DE"/>
        </w:rPr>
        <w:t xml:space="preserve"> Autorin </w:t>
      </w:r>
      <w:r w:rsidRPr="00EE7963">
        <w:rPr>
          <w:rFonts w:ascii="Times New Roman" w:eastAsia="Times New Roman" w:hAnsi="Times New Roman" w:cs="Times New Roman"/>
          <w:i/>
          <w:lang w:eastAsia="de-DE"/>
        </w:rPr>
        <w:t xml:space="preserve">Marie </w:t>
      </w:r>
      <w:proofErr w:type="spellStart"/>
      <w:r w:rsidRPr="00EE7963">
        <w:rPr>
          <w:rFonts w:ascii="Times New Roman" w:eastAsia="Times New Roman" w:hAnsi="Times New Roman" w:cs="Times New Roman"/>
          <w:i/>
          <w:lang w:eastAsia="de-DE"/>
        </w:rPr>
        <w:t>Gaté-Stallforth</w:t>
      </w:r>
      <w:proofErr w:type="spellEnd"/>
      <w:r w:rsidRPr="00EE7963">
        <w:rPr>
          <w:rFonts w:ascii="Times New Roman" w:eastAsia="Times New Roman" w:hAnsi="Times New Roman" w:cs="Times New Roman"/>
          <w:lang w:eastAsia="de-DE"/>
        </w:rPr>
        <w:t xml:space="preserve"> am </w:t>
      </w:r>
      <w:r w:rsidRPr="00EE7963">
        <w:rPr>
          <w:rFonts w:ascii="Times New Roman" w:eastAsia="Times New Roman" w:hAnsi="Times New Roman" w:cs="Times New Roman"/>
          <w:b/>
          <w:lang w:eastAsia="de-DE"/>
        </w:rPr>
        <w:t>Fr.</w:t>
      </w:r>
      <w:r w:rsidR="00F51A5E">
        <w:rPr>
          <w:rFonts w:ascii="Times New Roman" w:eastAsia="Times New Roman" w:hAnsi="Times New Roman" w:cs="Times New Roman"/>
          <w:b/>
          <w:lang w:eastAsia="de-DE"/>
        </w:rPr>
        <w:t>,</w:t>
      </w:r>
      <w:r w:rsidRPr="00EE7963">
        <w:rPr>
          <w:rFonts w:ascii="Times New Roman" w:eastAsia="Times New Roman" w:hAnsi="Times New Roman" w:cs="Times New Roman"/>
          <w:b/>
          <w:lang w:eastAsia="de-DE"/>
        </w:rPr>
        <w:t xml:space="preserve"> 11.</w:t>
      </w:r>
      <w:r w:rsidR="00F51A5E">
        <w:rPr>
          <w:rFonts w:ascii="Times New Roman" w:eastAsia="Times New Roman" w:hAnsi="Times New Roman" w:cs="Times New Roman"/>
          <w:b/>
          <w:lang w:eastAsia="de-DE"/>
        </w:rPr>
        <w:t>0</w:t>
      </w:r>
      <w:r w:rsidRPr="00EE7963">
        <w:rPr>
          <w:rFonts w:ascii="Times New Roman" w:eastAsia="Times New Roman" w:hAnsi="Times New Roman" w:cs="Times New Roman"/>
          <w:b/>
          <w:lang w:eastAsia="de-DE"/>
        </w:rPr>
        <w:t xml:space="preserve">7. </w:t>
      </w:r>
      <w:r w:rsidR="00F51A5E" w:rsidRPr="00F51A5E">
        <w:rPr>
          <w:rFonts w:ascii="Times New Roman" w:eastAsia="Times New Roman" w:hAnsi="Times New Roman" w:cs="Times New Roman"/>
          <w:bCs/>
          <w:lang w:eastAsia="de-DE"/>
        </w:rPr>
        <w:t>im</w:t>
      </w:r>
      <w:r w:rsidR="00F51A5E">
        <w:rPr>
          <w:rFonts w:ascii="Times New Roman" w:eastAsia="Times New Roman" w:hAnsi="Times New Roman" w:cs="Times New Roman"/>
          <w:b/>
          <w:lang w:eastAsia="de-DE"/>
        </w:rPr>
        <w:t xml:space="preserve"> </w:t>
      </w:r>
      <w:r w:rsidRPr="00EE7963">
        <w:rPr>
          <w:rFonts w:ascii="Times New Roman" w:eastAsia="Times New Roman" w:hAnsi="Times New Roman" w:cs="Times New Roman"/>
          <w:b/>
          <w:lang w:eastAsia="de-DE"/>
        </w:rPr>
        <w:t>Gutshaus</w:t>
      </w:r>
      <w:r w:rsidR="00F51A5E">
        <w:rPr>
          <w:rFonts w:ascii="Times New Roman" w:eastAsia="Times New Roman" w:hAnsi="Times New Roman" w:cs="Times New Roman"/>
          <w:b/>
          <w:lang w:eastAsia="de-DE"/>
        </w:rPr>
        <w:t xml:space="preserve"> Glinde</w:t>
      </w:r>
    </w:p>
    <w:p w:rsidR="00EE7963" w:rsidRPr="00EE7963" w:rsidRDefault="00EE7963" w:rsidP="00EE7963">
      <w:pPr>
        <w:spacing w:after="0" w:line="240" w:lineRule="auto"/>
        <w:rPr>
          <w:rFonts w:ascii="Times New Roman" w:eastAsia="Times New Roman" w:hAnsi="Times New Roman" w:cs="Times New Roman"/>
          <w:lang w:eastAsia="de-DE"/>
        </w:rPr>
      </w:pPr>
    </w:p>
    <w:p w:rsidR="00EE7963" w:rsidRPr="00EE7963" w:rsidRDefault="00EE7963" w:rsidP="00EE7963">
      <w:pPr>
        <w:spacing w:after="0" w:line="240" w:lineRule="auto"/>
        <w:rPr>
          <w:rFonts w:ascii="Times New Roman" w:eastAsia="Times New Roman" w:hAnsi="Times New Roman" w:cs="Times New Roman"/>
          <w:lang w:eastAsia="de-DE"/>
        </w:rPr>
      </w:pPr>
      <w:r w:rsidRPr="00EE7963">
        <w:rPr>
          <w:rFonts w:ascii="Times New Roman" w:eastAsia="Times New Roman" w:hAnsi="Times New Roman" w:cs="Times New Roman"/>
          <w:lang w:eastAsia="de-DE"/>
        </w:rPr>
        <w:t xml:space="preserve">Die Europa-Union </w:t>
      </w:r>
      <w:r w:rsidR="00B70BB6">
        <w:rPr>
          <w:rFonts w:ascii="Times New Roman" w:eastAsia="Times New Roman" w:hAnsi="Times New Roman" w:cs="Times New Roman"/>
          <w:lang w:eastAsia="de-DE"/>
        </w:rPr>
        <w:t xml:space="preserve">Glinde </w:t>
      </w:r>
      <w:r w:rsidRPr="00EE7963">
        <w:rPr>
          <w:rFonts w:ascii="Times New Roman" w:eastAsia="Times New Roman" w:hAnsi="Times New Roman" w:cs="Times New Roman"/>
          <w:lang w:eastAsia="de-DE"/>
        </w:rPr>
        <w:t xml:space="preserve">in Kooperation mit den Veranstaltern </w:t>
      </w:r>
      <w:r w:rsidRPr="00EE7963">
        <w:rPr>
          <w:rFonts w:ascii="Times New Roman" w:eastAsia="Times New Roman" w:hAnsi="Times New Roman" w:cs="Times New Roman"/>
          <w:i/>
          <w:lang w:eastAsia="de-DE"/>
        </w:rPr>
        <w:t>Germo Lindemann</w:t>
      </w:r>
      <w:r w:rsidRPr="00EE7963">
        <w:rPr>
          <w:rFonts w:ascii="Times New Roman" w:eastAsia="Times New Roman" w:hAnsi="Times New Roman" w:cs="Times New Roman"/>
          <w:lang w:eastAsia="de-DE"/>
        </w:rPr>
        <w:t xml:space="preserve"> und </w:t>
      </w:r>
      <w:r w:rsidRPr="00EE7963">
        <w:rPr>
          <w:rFonts w:ascii="Times New Roman" w:eastAsia="Times New Roman" w:hAnsi="Times New Roman" w:cs="Times New Roman"/>
          <w:i/>
          <w:lang w:eastAsia="de-DE"/>
        </w:rPr>
        <w:t>Tobi Kirsch</w:t>
      </w:r>
      <w:r w:rsidRPr="00EE7963">
        <w:rPr>
          <w:rFonts w:ascii="Times New Roman" w:eastAsia="Times New Roman" w:hAnsi="Times New Roman" w:cs="Times New Roman"/>
          <w:lang w:eastAsia="de-DE"/>
        </w:rPr>
        <w:t xml:space="preserve"> feiert mit diesen Events das 60-jährige Bestehen der Städtepartnerschaft mit </w:t>
      </w:r>
      <w:r w:rsidRPr="00EE7963">
        <w:rPr>
          <w:rFonts w:ascii="Times New Roman" w:eastAsia="Times New Roman" w:hAnsi="Times New Roman" w:cs="Times New Roman"/>
          <w:b/>
          <w:lang w:eastAsia="de-DE"/>
        </w:rPr>
        <w:t>Saint-Sébastien-</w:t>
      </w:r>
      <w:proofErr w:type="spellStart"/>
      <w:r w:rsidRPr="00EE7963">
        <w:rPr>
          <w:rFonts w:ascii="Times New Roman" w:eastAsia="Times New Roman" w:hAnsi="Times New Roman" w:cs="Times New Roman"/>
          <w:b/>
          <w:lang w:eastAsia="de-DE"/>
        </w:rPr>
        <w:t>sur</w:t>
      </w:r>
      <w:proofErr w:type="spellEnd"/>
      <w:r w:rsidRPr="00EE7963">
        <w:rPr>
          <w:rFonts w:ascii="Times New Roman" w:eastAsia="Times New Roman" w:hAnsi="Times New Roman" w:cs="Times New Roman"/>
          <w:b/>
          <w:lang w:eastAsia="de-DE"/>
        </w:rPr>
        <w:t>-Loire.</w:t>
      </w:r>
      <w:r w:rsidR="00B70BB6">
        <w:rPr>
          <w:rFonts w:ascii="Times New Roman" w:eastAsia="Times New Roman" w:hAnsi="Times New Roman" w:cs="Times New Roman"/>
          <w:lang w:eastAsia="de-DE"/>
        </w:rPr>
        <w:t xml:space="preserve"> </w:t>
      </w:r>
      <w:r w:rsidR="00F51A5E">
        <w:rPr>
          <w:rFonts w:ascii="Times New Roman" w:eastAsia="Times New Roman" w:hAnsi="Times New Roman" w:cs="Times New Roman"/>
          <w:lang w:eastAsia="de-DE"/>
        </w:rPr>
        <w:t>Zusammen</w:t>
      </w:r>
      <w:r w:rsidRPr="00EE7963">
        <w:rPr>
          <w:rFonts w:ascii="Times New Roman" w:eastAsia="Times New Roman" w:hAnsi="Times New Roman" w:cs="Times New Roman"/>
          <w:lang w:eastAsia="de-DE"/>
        </w:rPr>
        <w:t xml:space="preserve"> mit den lokalen Institutionen </w:t>
      </w:r>
      <w:r w:rsidR="00F51A5E">
        <w:rPr>
          <w:rFonts w:ascii="Times New Roman" w:eastAsia="Times New Roman" w:hAnsi="Times New Roman" w:cs="Times New Roman"/>
          <w:lang w:eastAsia="de-DE"/>
        </w:rPr>
        <w:t>soll</w:t>
      </w:r>
      <w:r w:rsidRPr="00EE7963">
        <w:rPr>
          <w:rFonts w:ascii="Times New Roman" w:eastAsia="Times New Roman" w:hAnsi="Times New Roman" w:cs="Times New Roman"/>
          <w:lang w:eastAsia="de-DE"/>
        </w:rPr>
        <w:t xml:space="preserve"> die deutsch-französische Freundschaft</w:t>
      </w:r>
      <w:r w:rsidR="00CB5046">
        <w:rPr>
          <w:rFonts w:ascii="Times New Roman" w:eastAsia="Times New Roman" w:hAnsi="Times New Roman" w:cs="Times New Roman"/>
          <w:lang w:eastAsia="de-DE"/>
        </w:rPr>
        <w:t xml:space="preserve"> zelebriert werden</w:t>
      </w:r>
      <w:r w:rsidRPr="00EE7963">
        <w:rPr>
          <w:rFonts w:ascii="Times New Roman" w:eastAsia="Times New Roman" w:hAnsi="Times New Roman" w:cs="Times New Roman"/>
          <w:lang w:eastAsia="de-DE"/>
        </w:rPr>
        <w:t>.  Die Mühlenfunkenreihe möchte mit den drei verschiedenen kulturellen Angeboten die Vielfalt der deutsch-französischen Freundschaft darstellen und verfolgt das Ziel, das gesellschaftliche Miteinander zu stärken.</w:t>
      </w:r>
    </w:p>
    <w:p w:rsidR="00EE7963" w:rsidRPr="00EE7963" w:rsidRDefault="003D3785" w:rsidP="00EE7963">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lang w:eastAsia="de-DE"/>
        </w:rPr>
        <w:br/>
      </w:r>
    </w:p>
    <w:p w:rsidR="00EE7963" w:rsidRPr="00EE7963" w:rsidRDefault="00EE7963" w:rsidP="00EE7963">
      <w:pPr>
        <w:spacing w:after="0" w:line="240" w:lineRule="auto"/>
        <w:rPr>
          <w:rFonts w:ascii="Times New Roman" w:eastAsia="Times New Roman" w:hAnsi="Times New Roman" w:cs="Times New Roman"/>
          <w:b/>
          <w:i/>
          <w:u w:val="single"/>
          <w:lang w:eastAsia="de-DE"/>
        </w:rPr>
      </w:pPr>
      <w:r w:rsidRPr="00EE7963">
        <w:rPr>
          <w:rFonts w:ascii="Times New Roman" w:eastAsia="Times New Roman" w:hAnsi="Times New Roman" w:cs="Times New Roman"/>
          <w:b/>
          <w:i/>
          <w:u w:val="single"/>
          <w:lang w:eastAsia="de-DE"/>
        </w:rPr>
        <w:t>Fotoausstellung:</w:t>
      </w:r>
    </w:p>
    <w:p w:rsidR="00EE7963" w:rsidRPr="00EE7963" w:rsidRDefault="00EE7963" w:rsidP="00EE7963">
      <w:pPr>
        <w:spacing w:after="0" w:line="240" w:lineRule="auto"/>
        <w:rPr>
          <w:rFonts w:ascii="Times New Roman" w:eastAsia="Times New Roman" w:hAnsi="Times New Roman" w:cs="Times New Roman"/>
          <w:lang w:eastAsia="de-DE"/>
        </w:rPr>
      </w:pPr>
    </w:p>
    <w:p w:rsidR="00EE7963" w:rsidRPr="00EE7963" w:rsidRDefault="00EE7963" w:rsidP="00EE7963">
      <w:pPr>
        <w:spacing w:after="0" w:line="240" w:lineRule="auto"/>
        <w:rPr>
          <w:rFonts w:ascii="Times New Roman" w:eastAsia="Times New Roman" w:hAnsi="Times New Roman" w:cs="Times New Roman"/>
          <w:lang w:eastAsia="de-DE"/>
        </w:rPr>
      </w:pPr>
      <w:r w:rsidRPr="00EE7963">
        <w:rPr>
          <w:rFonts w:ascii="Times New Roman" w:eastAsia="Times New Roman" w:hAnsi="Times New Roman" w:cs="Times New Roman"/>
          <w:lang w:eastAsia="de-DE"/>
        </w:rPr>
        <w:t xml:space="preserve">Titel: </w:t>
      </w:r>
      <w:r w:rsidRPr="00EE7963">
        <w:rPr>
          <w:rFonts w:ascii="Times New Roman" w:eastAsia="Times New Roman" w:hAnsi="Times New Roman" w:cs="Times New Roman"/>
          <w:b/>
          <w:lang w:eastAsia="de-DE"/>
        </w:rPr>
        <w:t>60 Jahre Freundschaft</w:t>
      </w:r>
    </w:p>
    <w:p w:rsidR="00EE7963" w:rsidRPr="00EE7963" w:rsidRDefault="00EE7963" w:rsidP="00EE7963">
      <w:pPr>
        <w:spacing w:after="0" w:line="240" w:lineRule="auto"/>
        <w:rPr>
          <w:rFonts w:ascii="Times New Roman" w:eastAsia="Times New Roman" w:hAnsi="Times New Roman" w:cs="Times New Roman"/>
          <w:lang w:eastAsia="de-DE"/>
        </w:rPr>
      </w:pPr>
      <w:r w:rsidRPr="00EE7963">
        <w:rPr>
          <w:rFonts w:ascii="Times New Roman" w:eastAsia="Times New Roman" w:hAnsi="Times New Roman" w:cs="Times New Roman"/>
          <w:lang w:eastAsia="de-DE"/>
        </w:rPr>
        <w:t xml:space="preserve">Datum: Eröffnung </w:t>
      </w:r>
      <w:r w:rsidR="00CB5046" w:rsidRPr="00CB5046">
        <w:rPr>
          <w:rFonts w:ascii="Times New Roman" w:eastAsia="Times New Roman" w:hAnsi="Times New Roman" w:cs="Times New Roman"/>
          <w:b/>
          <w:bCs/>
          <w:lang w:eastAsia="de-DE"/>
        </w:rPr>
        <w:t xml:space="preserve">Freitag, </w:t>
      </w:r>
      <w:r w:rsidRPr="00CB5046">
        <w:rPr>
          <w:rFonts w:ascii="Times New Roman" w:eastAsia="Times New Roman" w:hAnsi="Times New Roman" w:cs="Times New Roman"/>
          <w:b/>
          <w:bCs/>
          <w:lang w:eastAsia="de-DE"/>
        </w:rPr>
        <w:t>13.</w:t>
      </w:r>
      <w:r w:rsidR="00CB5046" w:rsidRPr="00CB5046">
        <w:rPr>
          <w:rFonts w:ascii="Times New Roman" w:eastAsia="Times New Roman" w:hAnsi="Times New Roman" w:cs="Times New Roman"/>
          <w:b/>
          <w:bCs/>
          <w:lang w:eastAsia="de-DE"/>
        </w:rPr>
        <w:t>0</w:t>
      </w:r>
      <w:r w:rsidRPr="00CB5046">
        <w:rPr>
          <w:rFonts w:ascii="Times New Roman" w:eastAsia="Times New Roman" w:hAnsi="Times New Roman" w:cs="Times New Roman"/>
          <w:b/>
          <w:bCs/>
          <w:lang w:eastAsia="de-DE"/>
        </w:rPr>
        <w:t>6.</w:t>
      </w:r>
      <w:r w:rsidR="00C00CDF">
        <w:rPr>
          <w:rFonts w:ascii="Times New Roman" w:eastAsia="Times New Roman" w:hAnsi="Times New Roman" w:cs="Times New Roman"/>
          <w:b/>
          <w:bCs/>
          <w:lang w:eastAsia="de-DE"/>
        </w:rPr>
        <w:t>20</w:t>
      </w:r>
      <w:r w:rsidRPr="00CB5046">
        <w:rPr>
          <w:rFonts w:ascii="Times New Roman" w:eastAsia="Times New Roman" w:hAnsi="Times New Roman" w:cs="Times New Roman"/>
          <w:b/>
          <w:bCs/>
          <w:lang w:eastAsia="de-DE"/>
        </w:rPr>
        <w:t>25</w:t>
      </w:r>
      <w:r w:rsidRPr="00EE7963">
        <w:rPr>
          <w:rFonts w:ascii="Times New Roman" w:eastAsia="Times New Roman" w:hAnsi="Times New Roman" w:cs="Times New Roman"/>
          <w:lang w:eastAsia="de-DE"/>
        </w:rPr>
        <w:t xml:space="preserve"> </w:t>
      </w:r>
      <w:r w:rsidR="00C00CDF">
        <w:rPr>
          <w:rFonts w:ascii="Times New Roman" w:eastAsia="Times New Roman" w:hAnsi="Times New Roman" w:cs="Times New Roman"/>
          <w:lang w:eastAsia="de-DE"/>
        </w:rPr>
        <w:t xml:space="preserve">um </w:t>
      </w:r>
      <w:r w:rsidRPr="00EE7963">
        <w:rPr>
          <w:rFonts w:ascii="Times New Roman" w:eastAsia="Times New Roman" w:hAnsi="Times New Roman" w:cs="Times New Roman"/>
          <w:lang w:eastAsia="de-DE"/>
        </w:rPr>
        <w:t>17:30 Uhr (mit anschließender Podiumsdiskussion)</w:t>
      </w:r>
    </w:p>
    <w:p w:rsidR="00EE7963" w:rsidRPr="00EE7963" w:rsidRDefault="00EE7963" w:rsidP="00EE7963">
      <w:pPr>
        <w:spacing w:after="0" w:line="240" w:lineRule="auto"/>
        <w:rPr>
          <w:rFonts w:ascii="Times New Roman" w:eastAsia="Times New Roman" w:hAnsi="Times New Roman" w:cs="Times New Roman"/>
          <w:lang w:eastAsia="de-DE"/>
        </w:rPr>
      </w:pPr>
      <w:r w:rsidRPr="00EE7963">
        <w:rPr>
          <w:rFonts w:ascii="Times New Roman" w:eastAsia="Times New Roman" w:hAnsi="Times New Roman" w:cs="Times New Roman"/>
          <w:lang w:eastAsia="de-DE"/>
        </w:rPr>
        <w:t xml:space="preserve">Zeit: </w:t>
      </w:r>
      <w:r w:rsidR="00CB5046" w:rsidRPr="00CB5046">
        <w:rPr>
          <w:rFonts w:ascii="Times New Roman" w:eastAsia="Times New Roman" w:hAnsi="Times New Roman" w:cs="Times New Roman"/>
          <w:b/>
          <w:bCs/>
          <w:lang w:eastAsia="de-DE"/>
        </w:rPr>
        <w:t>13.06.-13.07.2025</w:t>
      </w:r>
      <w:r w:rsidRPr="00EE7963">
        <w:rPr>
          <w:rFonts w:ascii="Times New Roman" w:eastAsia="Times New Roman" w:hAnsi="Times New Roman" w:cs="Times New Roman"/>
          <w:lang w:eastAsia="de-DE"/>
        </w:rPr>
        <w:t>, zugänglich jeweils zu den Öffnungszeiten des Rathauses</w:t>
      </w:r>
    </w:p>
    <w:p w:rsidR="00B70BB6" w:rsidRPr="00EE7963" w:rsidRDefault="00EE7963" w:rsidP="00B70BB6">
      <w:pPr>
        <w:spacing w:after="0" w:line="240" w:lineRule="auto"/>
        <w:rPr>
          <w:rFonts w:ascii="Times New Roman" w:eastAsia="Times New Roman" w:hAnsi="Times New Roman" w:cs="Times New Roman"/>
          <w:lang w:eastAsia="de-DE"/>
        </w:rPr>
      </w:pPr>
      <w:r w:rsidRPr="00EE7963">
        <w:rPr>
          <w:rFonts w:ascii="Times New Roman" w:eastAsia="Times New Roman" w:hAnsi="Times New Roman" w:cs="Times New Roman"/>
          <w:lang w:eastAsia="de-DE"/>
        </w:rPr>
        <w:t>Ort: Rathaus Glinde,</w:t>
      </w:r>
      <w:r w:rsidR="00CB5046">
        <w:rPr>
          <w:rFonts w:ascii="Times New Roman" w:eastAsia="Times New Roman" w:hAnsi="Times New Roman" w:cs="Times New Roman"/>
          <w:lang w:eastAsia="de-DE"/>
        </w:rPr>
        <w:t xml:space="preserve"> Markt 1,</w:t>
      </w:r>
      <w:r w:rsidRPr="00EE7963">
        <w:rPr>
          <w:rFonts w:ascii="Times New Roman" w:eastAsia="Times New Roman" w:hAnsi="Times New Roman" w:cs="Times New Roman"/>
          <w:lang w:eastAsia="de-DE"/>
        </w:rPr>
        <w:t xml:space="preserve"> 21509 Glinde</w:t>
      </w:r>
      <w:r w:rsidR="00B70BB6">
        <w:rPr>
          <w:rFonts w:ascii="Times New Roman" w:eastAsia="Times New Roman" w:hAnsi="Times New Roman" w:cs="Times New Roman"/>
          <w:lang w:eastAsia="de-DE"/>
        </w:rPr>
        <w:br/>
      </w:r>
      <w:r w:rsidR="00B70BB6" w:rsidRPr="00EE7963">
        <w:rPr>
          <w:rFonts w:ascii="Times New Roman" w:eastAsia="Times New Roman" w:hAnsi="Times New Roman" w:cs="Times New Roman"/>
          <w:lang w:eastAsia="de-DE"/>
        </w:rPr>
        <w:t xml:space="preserve">Veranstalter: </w:t>
      </w:r>
      <w:r w:rsidR="00B70BB6" w:rsidRPr="00C00CDF">
        <w:rPr>
          <w:rFonts w:ascii="Times New Roman" w:eastAsia="Times New Roman" w:hAnsi="Times New Roman" w:cs="Times New Roman"/>
          <w:bCs/>
          <w:lang w:eastAsia="de-DE"/>
        </w:rPr>
        <w:t>Europa-Union, Roter Panther Kommunikation, Tobi Kirsch</w:t>
      </w:r>
    </w:p>
    <w:p w:rsidR="00EE7963" w:rsidRPr="00EE7963" w:rsidRDefault="00B70BB6" w:rsidP="00EE7963">
      <w:pPr>
        <w:spacing w:after="0" w:line="240" w:lineRule="auto"/>
        <w:rPr>
          <w:rFonts w:ascii="Times New Roman" w:eastAsia="Times New Roman" w:hAnsi="Times New Roman" w:cs="Times New Roman"/>
          <w:lang w:eastAsia="de-DE"/>
        </w:rPr>
      </w:pPr>
      <w:r w:rsidRPr="00EE7963">
        <w:rPr>
          <w:rFonts w:ascii="Times New Roman" w:eastAsia="Times New Roman" w:hAnsi="Times New Roman" w:cs="Times New Roman"/>
          <w:lang w:eastAsia="de-DE"/>
        </w:rPr>
        <w:t>Eintritt: frei</w:t>
      </w:r>
    </w:p>
    <w:p w:rsidR="00EE7963" w:rsidRPr="00EE7963" w:rsidRDefault="00EE7963" w:rsidP="00EE7963">
      <w:pPr>
        <w:spacing w:after="0" w:line="240" w:lineRule="auto"/>
        <w:rPr>
          <w:rFonts w:ascii="Times New Roman" w:eastAsia="Times New Roman" w:hAnsi="Times New Roman" w:cs="Times New Roman"/>
          <w:lang w:eastAsia="de-DE"/>
        </w:rPr>
      </w:pPr>
    </w:p>
    <w:p w:rsidR="00EE7963" w:rsidRPr="00EE7963" w:rsidRDefault="00EE7963" w:rsidP="00EE7963">
      <w:pPr>
        <w:spacing w:after="0" w:line="240" w:lineRule="auto"/>
        <w:rPr>
          <w:rFonts w:ascii="Times New Roman" w:hAnsi="Times New Roman" w:cs="Times New Roman"/>
          <w:bCs/>
          <w:color w:val="000000"/>
        </w:rPr>
      </w:pPr>
      <w:r w:rsidRPr="00EE7963">
        <w:rPr>
          <w:rFonts w:ascii="Times New Roman" w:hAnsi="Times New Roman" w:cs="Times New Roman"/>
          <w:bCs/>
          <w:color w:val="000000"/>
        </w:rPr>
        <w:t>Zum 60</w:t>
      </w:r>
      <w:r w:rsidR="00CB5046">
        <w:rPr>
          <w:rFonts w:ascii="Times New Roman" w:hAnsi="Times New Roman" w:cs="Times New Roman"/>
          <w:bCs/>
          <w:color w:val="000000"/>
        </w:rPr>
        <w:t>-</w:t>
      </w:r>
      <w:r w:rsidRPr="00EE7963">
        <w:rPr>
          <w:rFonts w:ascii="Times New Roman" w:hAnsi="Times New Roman" w:cs="Times New Roman"/>
          <w:bCs/>
          <w:color w:val="000000"/>
        </w:rPr>
        <w:t>jährigen Jubiläum der Städtepartnerschaft möchte das Team des Mühlenfunken mit Bildern auf die Höhepunkte der Freundschaft der beiden Städte blicken. Schon zum 10</w:t>
      </w:r>
      <w:r w:rsidR="00CB5046">
        <w:rPr>
          <w:rFonts w:ascii="Times New Roman" w:hAnsi="Times New Roman" w:cs="Times New Roman"/>
          <w:bCs/>
          <w:color w:val="000000"/>
        </w:rPr>
        <w:t>-j</w:t>
      </w:r>
      <w:r w:rsidRPr="00EE7963">
        <w:rPr>
          <w:rFonts w:ascii="Times New Roman" w:hAnsi="Times New Roman" w:cs="Times New Roman"/>
          <w:bCs/>
          <w:color w:val="000000"/>
        </w:rPr>
        <w:t xml:space="preserve">ährigen Jubiläum 1975 gab es eine Fotoausstellung in beiden Städten, nun nehmen wir diese Idee 50 Jahre später wieder auf.  </w:t>
      </w:r>
    </w:p>
    <w:p w:rsidR="00EE7963" w:rsidRPr="00EE7963" w:rsidRDefault="00EE7963" w:rsidP="00EE7963">
      <w:pPr>
        <w:spacing w:after="0" w:line="240" w:lineRule="auto"/>
        <w:rPr>
          <w:rFonts w:ascii="Times New Roman" w:hAnsi="Times New Roman" w:cs="Times New Roman"/>
          <w:bCs/>
          <w:color w:val="000000"/>
        </w:rPr>
      </w:pPr>
    </w:p>
    <w:p w:rsidR="00EE7963" w:rsidRPr="00EE7963" w:rsidRDefault="00EE7963" w:rsidP="00EE7963">
      <w:pPr>
        <w:spacing w:after="0" w:line="240" w:lineRule="auto"/>
        <w:rPr>
          <w:rFonts w:ascii="Times New Roman" w:eastAsia="Times New Roman" w:hAnsi="Times New Roman" w:cs="Times New Roman"/>
          <w:lang w:eastAsia="de-DE"/>
        </w:rPr>
      </w:pPr>
      <w:r w:rsidRPr="00EE7963">
        <w:rPr>
          <w:rFonts w:ascii="Times New Roman" w:hAnsi="Times New Roman" w:cs="Times New Roman"/>
          <w:bCs/>
          <w:color w:val="000000"/>
        </w:rPr>
        <w:t xml:space="preserve">Genauere Information entnehmen </w:t>
      </w:r>
      <w:r w:rsidR="00633258">
        <w:rPr>
          <w:rFonts w:ascii="Times New Roman" w:hAnsi="Times New Roman" w:cs="Times New Roman"/>
          <w:bCs/>
          <w:color w:val="000000"/>
        </w:rPr>
        <w:t>S</w:t>
      </w:r>
      <w:r w:rsidRPr="00EE7963">
        <w:rPr>
          <w:rFonts w:ascii="Times New Roman" w:hAnsi="Times New Roman" w:cs="Times New Roman"/>
          <w:bCs/>
          <w:color w:val="000000"/>
        </w:rPr>
        <w:t>ie bitte der gesonderten Pressemitteilung zur Fotoausstellung.</w:t>
      </w:r>
    </w:p>
    <w:p w:rsidR="00EE7963" w:rsidRDefault="00EE7963" w:rsidP="00EE7963">
      <w:pPr>
        <w:spacing w:after="0" w:line="240" w:lineRule="auto"/>
        <w:rPr>
          <w:rFonts w:ascii="Times New Roman" w:eastAsia="Times New Roman" w:hAnsi="Times New Roman" w:cs="Times New Roman"/>
          <w:lang w:eastAsia="de-DE"/>
        </w:rPr>
      </w:pPr>
    </w:p>
    <w:p w:rsidR="00B70BB6" w:rsidRPr="00EE7963" w:rsidRDefault="00B70BB6" w:rsidP="00EE7963">
      <w:pPr>
        <w:spacing w:after="0" w:line="240" w:lineRule="auto"/>
        <w:rPr>
          <w:rFonts w:ascii="Times New Roman" w:eastAsia="Times New Roman" w:hAnsi="Times New Roman" w:cs="Times New Roman"/>
          <w:lang w:eastAsia="de-DE"/>
        </w:rPr>
      </w:pPr>
    </w:p>
    <w:p w:rsidR="00EE7963" w:rsidRPr="00EE7963" w:rsidRDefault="00EE7963" w:rsidP="00EE7963">
      <w:pPr>
        <w:spacing w:after="0" w:line="240" w:lineRule="auto"/>
        <w:rPr>
          <w:rFonts w:ascii="Times New Roman" w:eastAsia="Times New Roman" w:hAnsi="Times New Roman" w:cs="Times New Roman"/>
          <w:b/>
          <w:i/>
          <w:u w:val="single"/>
          <w:lang w:eastAsia="de-DE"/>
        </w:rPr>
      </w:pPr>
      <w:proofErr w:type="gramStart"/>
      <w:r w:rsidRPr="00EE7963">
        <w:rPr>
          <w:rFonts w:ascii="Times New Roman" w:eastAsia="Times New Roman" w:hAnsi="Times New Roman" w:cs="Times New Roman"/>
          <w:b/>
          <w:i/>
          <w:u w:val="single"/>
          <w:lang w:eastAsia="de-DE"/>
        </w:rPr>
        <w:t>Open</w:t>
      </w:r>
      <w:r w:rsidR="00C00CDF">
        <w:rPr>
          <w:rFonts w:ascii="Times New Roman" w:eastAsia="Times New Roman" w:hAnsi="Times New Roman" w:cs="Times New Roman"/>
          <w:b/>
          <w:i/>
          <w:u w:val="single"/>
          <w:lang w:eastAsia="de-DE"/>
        </w:rPr>
        <w:t xml:space="preserve"> </w:t>
      </w:r>
      <w:r w:rsidRPr="00EE7963">
        <w:rPr>
          <w:rFonts w:ascii="Times New Roman" w:eastAsia="Times New Roman" w:hAnsi="Times New Roman" w:cs="Times New Roman"/>
          <w:b/>
          <w:i/>
          <w:u w:val="single"/>
          <w:lang w:eastAsia="de-DE"/>
        </w:rPr>
        <w:t>Air</w:t>
      </w:r>
      <w:r w:rsidR="00C00CDF">
        <w:rPr>
          <w:rFonts w:ascii="Times New Roman" w:eastAsia="Times New Roman" w:hAnsi="Times New Roman" w:cs="Times New Roman"/>
          <w:b/>
          <w:i/>
          <w:u w:val="single"/>
          <w:lang w:eastAsia="de-DE"/>
        </w:rPr>
        <w:t>-</w:t>
      </w:r>
      <w:r w:rsidRPr="00EE7963">
        <w:rPr>
          <w:rFonts w:ascii="Times New Roman" w:eastAsia="Times New Roman" w:hAnsi="Times New Roman" w:cs="Times New Roman"/>
          <w:b/>
          <w:i/>
          <w:u w:val="single"/>
          <w:lang w:eastAsia="de-DE"/>
        </w:rPr>
        <w:t>Festiva</w:t>
      </w:r>
      <w:r w:rsidR="00CB5046">
        <w:rPr>
          <w:rFonts w:ascii="Times New Roman" w:eastAsia="Times New Roman" w:hAnsi="Times New Roman" w:cs="Times New Roman"/>
          <w:b/>
          <w:i/>
          <w:u w:val="single"/>
          <w:lang w:eastAsia="de-DE"/>
        </w:rPr>
        <w:t>l</w:t>
      </w:r>
      <w:proofErr w:type="gramEnd"/>
      <w:r w:rsidR="00CB5046">
        <w:rPr>
          <w:rFonts w:ascii="Times New Roman" w:eastAsia="Times New Roman" w:hAnsi="Times New Roman" w:cs="Times New Roman"/>
          <w:b/>
          <w:i/>
          <w:u w:val="single"/>
          <w:lang w:eastAsia="de-DE"/>
        </w:rPr>
        <w:t>:</w:t>
      </w:r>
    </w:p>
    <w:p w:rsidR="00EE7963" w:rsidRPr="00EE7963" w:rsidRDefault="00EE7963" w:rsidP="00EE7963">
      <w:pPr>
        <w:spacing w:after="0" w:line="240" w:lineRule="auto"/>
        <w:rPr>
          <w:rFonts w:ascii="Times New Roman" w:eastAsia="Times New Roman" w:hAnsi="Times New Roman" w:cs="Times New Roman"/>
          <w:lang w:eastAsia="de-DE"/>
        </w:rPr>
      </w:pPr>
    </w:p>
    <w:p w:rsidR="00EE7963" w:rsidRPr="00EE7963" w:rsidRDefault="00EE7963" w:rsidP="00EE7963">
      <w:pPr>
        <w:spacing w:after="0" w:line="240" w:lineRule="auto"/>
        <w:rPr>
          <w:rFonts w:ascii="Times New Roman" w:eastAsia="Times New Roman" w:hAnsi="Times New Roman" w:cs="Times New Roman"/>
          <w:b/>
          <w:lang w:eastAsia="de-DE"/>
        </w:rPr>
      </w:pPr>
      <w:r w:rsidRPr="00EE7963">
        <w:rPr>
          <w:rFonts w:ascii="Times New Roman" w:eastAsia="Times New Roman" w:hAnsi="Times New Roman" w:cs="Times New Roman"/>
          <w:lang w:eastAsia="de-DE"/>
        </w:rPr>
        <w:t xml:space="preserve">Titel: </w:t>
      </w:r>
      <w:r w:rsidRPr="00EE7963">
        <w:rPr>
          <w:rFonts w:ascii="Times New Roman" w:eastAsia="Times New Roman" w:hAnsi="Times New Roman" w:cs="Times New Roman"/>
          <w:b/>
          <w:lang w:eastAsia="de-DE"/>
        </w:rPr>
        <w:t>Mühlenfunken II – Musik &amp; Comedy Festival</w:t>
      </w:r>
    </w:p>
    <w:p w:rsidR="00EE7963" w:rsidRPr="00EE7963" w:rsidRDefault="00EE7963" w:rsidP="00EE7963">
      <w:pPr>
        <w:spacing w:after="0" w:line="240" w:lineRule="auto"/>
        <w:rPr>
          <w:rFonts w:ascii="Times New Roman" w:eastAsia="Times New Roman" w:hAnsi="Times New Roman" w:cs="Times New Roman"/>
          <w:lang w:eastAsia="de-DE"/>
        </w:rPr>
      </w:pPr>
      <w:r w:rsidRPr="00EE7963">
        <w:rPr>
          <w:rFonts w:ascii="Times New Roman" w:eastAsia="Times New Roman" w:hAnsi="Times New Roman" w:cs="Times New Roman"/>
          <w:lang w:eastAsia="de-DE"/>
        </w:rPr>
        <w:t xml:space="preserve">Datum: </w:t>
      </w:r>
      <w:r w:rsidRPr="00EE7963">
        <w:rPr>
          <w:rFonts w:ascii="Times New Roman" w:eastAsia="Times New Roman" w:hAnsi="Times New Roman" w:cs="Times New Roman"/>
          <w:b/>
          <w:lang w:eastAsia="de-DE"/>
        </w:rPr>
        <w:t>Samstag</w:t>
      </w:r>
      <w:r w:rsidR="00CB5046">
        <w:rPr>
          <w:rFonts w:ascii="Times New Roman" w:eastAsia="Times New Roman" w:hAnsi="Times New Roman" w:cs="Times New Roman"/>
          <w:b/>
          <w:lang w:eastAsia="de-DE"/>
        </w:rPr>
        <w:t>,</w:t>
      </w:r>
      <w:r w:rsidRPr="00EE7963">
        <w:rPr>
          <w:rFonts w:ascii="Times New Roman" w:eastAsia="Times New Roman" w:hAnsi="Times New Roman" w:cs="Times New Roman"/>
          <w:b/>
          <w:lang w:eastAsia="de-DE"/>
        </w:rPr>
        <w:t xml:space="preserve"> 28.06.2025</w:t>
      </w:r>
    </w:p>
    <w:p w:rsidR="00EE7963" w:rsidRPr="00EE7963" w:rsidRDefault="00EE7963" w:rsidP="00EE7963">
      <w:pPr>
        <w:spacing w:after="0" w:line="240" w:lineRule="auto"/>
        <w:rPr>
          <w:rFonts w:ascii="Times New Roman" w:eastAsia="Times New Roman" w:hAnsi="Times New Roman" w:cs="Times New Roman"/>
          <w:b/>
          <w:lang w:eastAsia="de-DE"/>
        </w:rPr>
      </w:pPr>
      <w:r w:rsidRPr="00EE7963">
        <w:rPr>
          <w:rFonts w:ascii="Times New Roman" w:eastAsia="Times New Roman" w:hAnsi="Times New Roman" w:cs="Times New Roman"/>
          <w:lang w:eastAsia="de-DE"/>
        </w:rPr>
        <w:t xml:space="preserve">Zeit: </w:t>
      </w:r>
      <w:r w:rsidRPr="00C00CDF">
        <w:rPr>
          <w:rFonts w:ascii="Times New Roman" w:eastAsia="Times New Roman" w:hAnsi="Times New Roman" w:cs="Times New Roman"/>
          <w:lang w:eastAsia="de-DE"/>
        </w:rPr>
        <w:t xml:space="preserve">ab </w:t>
      </w:r>
      <w:r w:rsidRPr="00C00CDF">
        <w:rPr>
          <w:rFonts w:ascii="Times New Roman" w:eastAsia="Times New Roman" w:hAnsi="Times New Roman" w:cs="Times New Roman"/>
          <w:b/>
          <w:bCs/>
          <w:lang w:eastAsia="de-DE"/>
        </w:rPr>
        <w:t>16</w:t>
      </w:r>
      <w:r w:rsidR="00C00CDF" w:rsidRPr="00C00CDF">
        <w:rPr>
          <w:rFonts w:ascii="Times New Roman" w:eastAsia="Times New Roman" w:hAnsi="Times New Roman" w:cs="Times New Roman"/>
          <w:b/>
          <w:bCs/>
          <w:lang w:eastAsia="de-DE"/>
        </w:rPr>
        <w:t>:00</w:t>
      </w:r>
      <w:r w:rsidRPr="00C00CDF">
        <w:rPr>
          <w:rFonts w:ascii="Times New Roman" w:eastAsia="Times New Roman" w:hAnsi="Times New Roman" w:cs="Times New Roman"/>
          <w:lang w:eastAsia="de-DE"/>
        </w:rPr>
        <w:t xml:space="preserve"> Uhr</w:t>
      </w:r>
    </w:p>
    <w:p w:rsidR="00EE7963" w:rsidRPr="00C00CDF" w:rsidRDefault="00EE7963" w:rsidP="00EE7963">
      <w:pPr>
        <w:spacing w:after="0" w:line="240" w:lineRule="auto"/>
        <w:rPr>
          <w:rFonts w:ascii="Times New Roman" w:eastAsia="Times New Roman" w:hAnsi="Times New Roman" w:cs="Times New Roman"/>
          <w:bCs/>
          <w:lang w:eastAsia="de-DE"/>
        </w:rPr>
      </w:pPr>
      <w:r w:rsidRPr="00EE7963">
        <w:rPr>
          <w:rFonts w:ascii="Times New Roman" w:eastAsia="Times New Roman" w:hAnsi="Times New Roman" w:cs="Times New Roman"/>
          <w:lang w:eastAsia="de-DE"/>
        </w:rPr>
        <w:t xml:space="preserve">Ort: </w:t>
      </w:r>
      <w:r w:rsidRPr="00C00CDF">
        <w:rPr>
          <w:rFonts w:ascii="Times New Roman" w:eastAsia="Times New Roman" w:hAnsi="Times New Roman" w:cs="Times New Roman"/>
          <w:bCs/>
          <w:lang w:eastAsia="de-DE"/>
        </w:rPr>
        <w:t>Mühlenwiese</w:t>
      </w:r>
      <w:r w:rsidRPr="00EE7963">
        <w:rPr>
          <w:rFonts w:ascii="Times New Roman" w:eastAsia="Times New Roman" w:hAnsi="Times New Roman" w:cs="Times New Roman"/>
          <w:lang w:eastAsia="de-DE"/>
        </w:rPr>
        <w:t xml:space="preserve"> an der </w:t>
      </w:r>
      <w:r w:rsidRPr="00C00CDF">
        <w:rPr>
          <w:rFonts w:ascii="Times New Roman" w:eastAsia="Times New Roman" w:hAnsi="Times New Roman" w:cs="Times New Roman"/>
          <w:b/>
          <w:bCs/>
          <w:lang w:eastAsia="de-DE"/>
        </w:rPr>
        <w:t>Kupfermühle</w:t>
      </w:r>
      <w:r w:rsidRPr="00EE7963">
        <w:rPr>
          <w:rFonts w:ascii="Times New Roman" w:eastAsia="Times New Roman" w:hAnsi="Times New Roman" w:cs="Times New Roman"/>
          <w:lang w:eastAsia="de-DE"/>
        </w:rPr>
        <w:t xml:space="preserve">, </w:t>
      </w:r>
      <w:r w:rsidRPr="00C00CDF">
        <w:rPr>
          <w:rFonts w:ascii="Times New Roman" w:eastAsia="Times New Roman" w:hAnsi="Times New Roman" w:cs="Times New Roman"/>
          <w:bCs/>
          <w:lang w:eastAsia="de-DE"/>
        </w:rPr>
        <w:t>Kupfermühlenweg 7, 21509 Glinde</w:t>
      </w:r>
    </w:p>
    <w:p w:rsidR="00EE7963" w:rsidRPr="00EE7963" w:rsidRDefault="00EE7963" w:rsidP="00EE7963">
      <w:pPr>
        <w:spacing w:after="0" w:line="240" w:lineRule="auto"/>
        <w:rPr>
          <w:rFonts w:ascii="Times New Roman" w:eastAsia="Times New Roman" w:hAnsi="Times New Roman" w:cs="Times New Roman"/>
          <w:lang w:eastAsia="de-DE"/>
        </w:rPr>
      </w:pPr>
      <w:r w:rsidRPr="00EE7963">
        <w:rPr>
          <w:rFonts w:ascii="Times New Roman" w:eastAsia="Times New Roman" w:hAnsi="Times New Roman" w:cs="Times New Roman"/>
          <w:lang w:eastAsia="de-DE"/>
        </w:rPr>
        <w:t xml:space="preserve">Veranstalter: </w:t>
      </w:r>
      <w:r w:rsidRPr="00C00CDF">
        <w:rPr>
          <w:rFonts w:ascii="Times New Roman" w:eastAsia="Times New Roman" w:hAnsi="Times New Roman" w:cs="Times New Roman"/>
          <w:bCs/>
          <w:lang w:eastAsia="de-DE"/>
        </w:rPr>
        <w:t>Europa-Union, Roter Panther Kommunikation, Tobi Kirsch</w:t>
      </w:r>
    </w:p>
    <w:p w:rsidR="00EE7963" w:rsidRPr="00EE7963" w:rsidRDefault="00EE7963" w:rsidP="00EE7963">
      <w:pPr>
        <w:spacing w:after="0" w:line="240" w:lineRule="auto"/>
        <w:rPr>
          <w:rFonts w:ascii="Times New Roman" w:eastAsia="Times New Roman" w:hAnsi="Times New Roman" w:cs="Times New Roman"/>
          <w:lang w:eastAsia="de-DE"/>
        </w:rPr>
      </w:pPr>
      <w:r w:rsidRPr="00EE7963">
        <w:rPr>
          <w:rFonts w:ascii="Times New Roman" w:eastAsia="Times New Roman" w:hAnsi="Times New Roman" w:cs="Times New Roman"/>
          <w:lang w:eastAsia="de-DE"/>
        </w:rPr>
        <w:t>Eintritt: frei</w:t>
      </w:r>
    </w:p>
    <w:p w:rsidR="00EE7963" w:rsidRPr="00EE7963" w:rsidRDefault="00EE7963" w:rsidP="00EE7963">
      <w:pPr>
        <w:spacing w:after="0" w:line="240" w:lineRule="auto"/>
        <w:rPr>
          <w:rFonts w:ascii="Times New Roman" w:eastAsia="Times New Roman" w:hAnsi="Times New Roman" w:cs="Times New Roman"/>
          <w:lang w:eastAsia="de-DE"/>
        </w:rPr>
      </w:pPr>
    </w:p>
    <w:p w:rsidR="00EE7963" w:rsidRPr="00EE7963" w:rsidRDefault="00EE7963" w:rsidP="00EE7963">
      <w:pPr>
        <w:spacing w:after="0" w:line="240" w:lineRule="auto"/>
        <w:rPr>
          <w:rFonts w:ascii="Times New Roman" w:eastAsia="Times New Roman" w:hAnsi="Times New Roman" w:cs="Times New Roman"/>
          <w:lang w:eastAsia="de-DE"/>
        </w:rPr>
      </w:pPr>
      <w:r w:rsidRPr="00EE7963">
        <w:rPr>
          <w:rFonts w:ascii="Times New Roman" w:eastAsia="Times New Roman" w:hAnsi="Times New Roman" w:cs="Times New Roman"/>
          <w:lang w:eastAsia="de-DE"/>
        </w:rPr>
        <w:t>Die Veranstaltung bietet Musik- und Stand-</w:t>
      </w:r>
      <w:r w:rsidR="00C00CDF">
        <w:rPr>
          <w:rFonts w:ascii="Times New Roman" w:eastAsia="Times New Roman" w:hAnsi="Times New Roman" w:cs="Times New Roman"/>
          <w:lang w:eastAsia="de-DE"/>
        </w:rPr>
        <w:t>U</w:t>
      </w:r>
      <w:r w:rsidRPr="00EE7963">
        <w:rPr>
          <w:rFonts w:ascii="Times New Roman" w:eastAsia="Times New Roman" w:hAnsi="Times New Roman" w:cs="Times New Roman"/>
          <w:lang w:eastAsia="de-DE"/>
        </w:rPr>
        <w:t>p Comedy-Freunden ein reichhaltiges Programm mit einer Liveband, zwei DJs und drei Comedians mit deutsch</w:t>
      </w:r>
      <w:r w:rsidR="00C00CDF">
        <w:rPr>
          <w:rFonts w:ascii="Times New Roman" w:eastAsia="Times New Roman" w:hAnsi="Times New Roman" w:cs="Times New Roman"/>
          <w:lang w:eastAsia="de-DE"/>
        </w:rPr>
        <w:t>-</w:t>
      </w:r>
      <w:r w:rsidRPr="00EE7963">
        <w:rPr>
          <w:rFonts w:ascii="Times New Roman" w:eastAsia="Times New Roman" w:hAnsi="Times New Roman" w:cs="Times New Roman"/>
          <w:lang w:eastAsia="de-DE"/>
        </w:rPr>
        <w:t xml:space="preserve">französischem Schwerpunkt. Ergänzt wird das Bühnenprogramm durch eine Vielzahl kulinarischer Angebote wie u.a. französischem Wein und </w:t>
      </w:r>
      <w:proofErr w:type="spellStart"/>
      <w:r w:rsidRPr="00EE7963">
        <w:rPr>
          <w:rFonts w:ascii="Times New Roman" w:eastAsia="Times New Roman" w:hAnsi="Times New Roman" w:cs="Times New Roman"/>
          <w:lang w:eastAsia="de-DE"/>
        </w:rPr>
        <w:t>Crepes</w:t>
      </w:r>
      <w:proofErr w:type="spellEnd"/>
      <w:r w:rsidRPr="00EE7963">
        <w:rPr>
          <w:rFonts w:ascii="Times New Roman" w:eastAsia="Times New Roman" w:hAnsi="Times New Roman" w:cs="Times New Roman"/>
          <w:lang w:eastAsia="de-DE"/>
        </w:rPr>
        <w:t>.</w:t>
      </w:r>
    </w:p>
    <w:p w:rsidR="00EE7963" w:rsidRPr="00EE7963" w:rsidRDefault="00EE7963" w:rsidP="00EE7963">
      <w:pPr>
        <w:spacing w:after="0" w:line="240" w:lineRule="auto"/>
        <w:rPr>
          <w:rFonts w:ascii="Times New Roman" w:eastAsia="Times New Roman" w:hAnsi="Times New Roman" w:cs="Times New Roman"/>
          <w:lang w:eastAsia="de-DE"/>
        </w:rPr>
      </w:pPr>
    </w:p>
    <w:p w:rsidR="00EE7963" w:rsidRPr="00EE7963" w:rsidRDefault="00EE7963" w:rsidP="00EE7963">
      <w:pPr>
        <w:spacing w:after="0" w:line="240" w:lineRule="auto"/>
        <w:rPr>
          <w:rFonts w:ascii="Times New Roman" w:eastAsia="Times New Roman" w:hAnsi="Times New Roman" w:cs="Times New Roman"/>
          <w:b/>
          <w:i/>
          <w:u w:val="single"/>
          <w:lang w:eastAsia="de-DE"/>
        </w:rPr>
      </w:pPr>
      <w:r w:rsidRPr="00EE7963">
        <w:rPr>
          <w:rFonts w:ascii="Times New Roman" w:eastAsia="Times New Roman" w:hAnsi="Times New Roman" w:cs="Times New Roman"/>
          <w:b/>
          <w:i/>
          <w:u w:val="single"/>
          <w:lang w:eastAsia="de-DE"/>
        </w:rPr>
        <w:t>Line Up Musik:</w:t>
      </w:r>
    </w:p>
    <w:p w:rsidR="00EE7963" w:rsidRPr="00EE7963" w:rsidRDefault="00EE7963" w:rsidP="00EE7963">
      <w:pPr>
        <w:spacing w:after="0" w:line="240" w:lineRule="auto"/>
        <w:rPr>
          <w:rFonts w:ascii="Times New Roman" w:eastAsia="Times New Roman" w:hAnsi="Times New Roman" w:cs="Times New Roman"/>
          <w:lang w:eastAsia="de-DE"/>
        </w:rPr>
      </w:pPr>
    </w:p>
    <w:p w:rsidR="00EE7963" w:rsidRPr="00EE7963" w:rsidRDefault="00EE7963" w:rsidP="00EE7963">
      <w:pPr>
        <w:spacing w:after="0" w:line="240" w:lineRule="auto"/>
        <w:contextualSpacing/>
        <w:rPr>
          <w:rFonts w:ascii="Times New Roman" w:eastAsia="Times New Roman" w:hAnsi="Times New Roman" w:cs="Times New Roman"/>
          <w:lang w:eastAsia="de-DE"/>
        </w:rPr>
      </w:pPr>
      <w:proofErr w:type="spellStart"/>
      <w:r w:rsidRPr="00EE7963">
        <w:rPr>
          <w:rFonts w:ascii="Times New Roman" w:eastAsia="Times New Roman" w:hAnsi="Times New Roman" w:cs="Times New Roman"/>
          <w:b/>
          <w:lang w:eastAsia="de-DE"/>
        </w:rPr>
        <w:t>toi</w:t>
      </w:r>
      <w:proofErr w:type="spellEnd"/>
      <w:r w:rsidRPr="00EE7963">
        <w:rPr>
          <w:rFonts w:ascii="Times New Roman" w:eastAsia="Times New Roman" w:hAnsi="Times New Roman" w:cs="Times New Roman"/>
          <w:b/>
          <w:lang w:eastAsia="de-DE"/>
        </w:rPr>
        <w:t xml:space="preserve"> et </w:t>
      </w:r>
      <w:proofErr w:type="spellStart"/>
      <w:r w:rsidRPr="00EE7963">
        <w:rPr>
          <w:rFonts w:ascii="Times New Roman" w:eastAsia="Times New Roman" w:hAnsi="Times New Roman" w:cs="Times New Roman"/>
          <w:b/>
          <w:lang w:eastAsia="de-DE"/>
        </w:rPr>
        <w:t>moi</w:t>
      </w:r>
      <w:proofErr w:type="spellEnd"/>
      <w:r w:rsidRPr="00EE7963">
        <w:rPr>
          <w:rFonts w:ascii="Times New Roman" w:eastAsia="Times New Roman" w:hAnsi="Times New Roman" w:cs="Times New Roman"/>
          <w:lang w:eastAsia="de-DE"/>
        </w:rPr>
        <w:t xml:space="preserve"> (Live)</w:t>
      </w:r>
      <w:r w:rsidR="00C00CDF">
        <w:rPr>
          <w:rFonts w:ascii="Times New Roman" w:eastAsia="Times New Roman" w:hAnsi="Times New Roman" w:cs="Times New Roman"/>
          <w:lang w:eastAsia="de-DE"/>
        </w:rPr>
        <w:t>,</w:t>
      </w:r>
      <w:r w:rsidRPr="00EE7963">
        <w:rPr>
          <w:rFonts w:ascii="Times New Roman" w:eastAsia="Times New Roman" w:hAnsi="Times New Roman" w:cs="Times New Roman"/>
          <w:lang w:eastAsia="de-DE"/>
        </w:rPr>
        <w:t xml:space="preserve"> Köln –</w:t>
      </w:r>
      <w:r w:rsidR="00C00CDF">
        <w:rPr>
          <w:rFonts w:ascii="Times New Roman" w:eastAsia="Times New Roman" w:hAnsi="Times New Roman" w:cs="Times New Roman"/>
          <w:lang w:eastAsia="de-DE"/>
        </w:rPr>
        <w:t xml:space="preserve"> </w:t>
      </w:r>
      <w:r w:rsidRPr="00EE7963">
        <w:rPr>
          <w:rFonts w:ascii="Times New Roman" w:eastAsia="Times New Roman" w:hAnsi="Times New Roman" w:cs="Times New Roman"/>
          <w:lang w:eastAsia="de-DE"/>
        </w:rPr>
        <w:t>French Pop/Chanson</w:t>
      </w:r>
    </w:p>
    <w:p w:rsidR="00EE7963" w:rsidRPr="00EE7963" w:rsidRDefault="00EE7963" w:rsidP="00EE7963">
      <w:pPr>
        <w:spacing w:after="0" w:line="240" w:lineRule="auto"/>
        <w:contextualSpacing/>
        <w:rPr>
          <w:rFonts w:ascii="Times New Roman" w:eastAsia="Times New Roman" w:hAnsi="Times New Roman" w:cs="Times New Roman"/>
          <w:lang w:eastAsia="de-DE"/>
        </w:rPr>
      </w:pPr>
      <w:r w:rsidRPr="00EE7963">
        <w:rPr>
          <w:rFonts w:ascii="Times New Roman" w:eastAsia="Times New Roman" w:hAnsi="Times New Roman" w:cs="Times New Roman"/>
          <w:lang w:eastAsia="de-DE"/>
        </w:rPr>
        <w:t xml:space="preserve">DJ </w:t>
      </w:r>
      <w:r w:rsidRPr="00EE7963">
        <w:rPr>
          <w:rFonts w:ascii="Times New Roman" w:eastAsia="Times New Roman" w:hAnsi="Times New Roman" w:cs="Times New Roman"/>
          <w:b/>
          <w:lang w:eastAsia="de-DE"/>
        </w:rPr>
        <w:t xml:space="preserve">Patrick </w:t>
      </w:r>
      <w:proofErr w:type="spellStart"/>
      <w:r w:rsidRPr="00EE7963">
        <w:rPr>
          <w:rFonts w:ascii="Times New Roman" w:eastAsia="Times New Roman" w:hAnsi="Times New Roman" w:cs="Times New Roman"/>
          <w:b/>
          <w:lang w:eastAsia="de-DE"/>
        </w:rPr>
        <w:t>Got</w:t>
      </w:r>
      <w:proofErr w:type="spellEnd"/>
      <w:r w:rsidRPr="00EE7963">
        <w:rPr>
          <w:rFonts w:ascii="Times New Roman" w:eastAsia="Times New Roman" w:hAnsi="Times New Roman" w:cs="Times New Roman"/>
          <w:b/>
          <w:lang w:eastAsia="de-DE"/>
        </w:rPr>
        <w:t xml:space="preserve"> Soul</w:t>
      </w:r>
      <w:r w:rsidR="00C00CDF">
        <w:rPr>
          <w:rFonts w:ascii="Times New Roman" w:eastAsia="Times New Roman" w:hAnsi="Times New Roman" w:cs="Times New Roman"/>
          <w:b/>
          <w:lang w:eastAsia="de-DE"/>
        </w:rPr>
        <w:t>,</w:t>
      </w:r>
      <w:r w:rsidRPr="00EE7963">
        <w:rPr>
          <w:rFonts w:ascii="Times New Roman" w:eastAsia="Times New Roman" w:hAnsi="Times New Roman" w:cs="Times New Roman"/>
          <w:lang w:eastAsia="de-DE"/>
        </w:rPr>
        <w:t xml:space="preserve"> Hamburg</w:t>
      </w:r>
      <w:r w:rsidR="00C00CDF">
        <w:rPr>
          <w:rFonts w:ascii="Times New Roman" w:eastAsia="Times New Roman" w:hAnsi="Times New Roman" w:cs="Times New Roman"/>
          <w:lang w:eastAsia="de-DE"/>
        </w:rPr>
        <w:t xml:space="preserve"> – </w:t>
      </w:r>
      <w:r w:rsidRPr="00EE7963">
        <w:rPr>
          <w:rFonts w:ascii="Times New Roman" w:eastAsia="Times New Roman" w:hAnsi="Times New Roman" w:cs="Times New Roman"/>
          <w:lang w:eastAsia="de-DE"/>
        </w:rPr>
        <w:t>Soul</w:t>
      </w:r>
    </w:p>
    <w:p w:rsidR="00EE7963" w:rsidRPr="00EE7963" w:rsidRDefault="00EE7963" w:rsidP="00EE7963">
      <w:pPr>
        <w:spacing w:after="0" w:line="240" w:lineRule="auto"/>
        <w:contextualSpacing/>
        <w:rPr>
          <w:rFonts w:ascii="Times New Roman" w:eastAsia="Times New Roman" w:hAnsi="Times New Roman" w:cs="Times New Roman"/>
          <w:lang w:eastAsia="de-DE"/>
        </w:rPr>
      </w:pPr>
      <w:proofErr w:type="spellStart"/>
      <w:r w:rsidRPr="00EE7963">
        <w:rPr>
          <w:rFonts w:ascii="Times New Roman" w:eastAsia="Times New Roman" w:hAnsi="Times New Roman" w:cs="Times New Roman"/>
          <w:lang w:eastAsia="de-DE"/>
        </w:rPr>
        <w:t>Dj</w:t>
      </w:r>
      <w:proofErr w:type="spellEnd"/>
      <w:r w:rsidRPr="00EE7963">
        <w:rPr>
          <w:rFonts w:ascii="Times New Roman" w:eastAsia="Times New Roman" w:hAnsi="Times New Roman" w:cs="Times New Roman"/>
          <w:lang w:eastAsia="de-DE"/>
        </w:rPr>
        <w:t xml:space="preserve"> </w:t>
      </w:r>
      <w:r w:rsidRPr="00EE7963">
        <w:rPr>
          <w:rFonts w:ascii="Times New Roman" w:eastAsia="Times New Roman" w:hAnsi="Times New Roman" w:cs="Times New Roman"/>
          <w:b/>
          <w:lang w:eastAsia="de-DE"/>
        </w:rPr>
        <w:t xml:space="preserve">2b </w:t>
      </w:r>
      <w:proofErr w:type="spellStart"/>
      <w:r w:rsidRPr="00EE7963">
        <w:rPr>
          <w:rFonts w:ascii="Times New Roman" w:eastAsia="Times New Roman" w:hAnsi="Times New Roman" w:cs="Times New Roman"/>
          <w:b/>
          <w:lang w:eastAsia="de-DE"/>
        </w:rPr>
        <w:t>fuzzy</w:t>
      </w:r>
      <w:proofErr w:type="spellEnd"/>
      <w:r w:rsidR="00C00CDF">
        <w:rPr>
          <w:rFonts w:ascii="Times New Roman" w:eastAsia="Times New Roman" w:hAnsi="Times New Roman" w:cs="Times New Roman"/>
          <w:b/>
          <w:lang w:eastAsia="de-DE"/>
        </w:rPr>
        <w:t>,</w:t>
      </w:r>
      <w:r w:rsidRPr="00EE7963">
        <w:rPr>
          <w:rFonts w:ascii="Times New Roman" w:eastAsia="Times New Roman" w:hAnsi="Times New Roman" w:cs="Times New Roman"/>
          <w:lang w:eastAsia="de-DE"/>
        </w:rPr>
        <w:t xml:space="preserve"> Berlin – Rock/French Pop</w:t>
      </w:r>
    </w:p>
    <w:p w:rsidR="00EE7963" w:rsidRPr="00EE7963" w:rsidRDefault="00EE7963" w:rsidP="00EE7963">
      <w:pPr>
        <w:spacing w:after="0" w:line="240" w:lineRule="auto"/>
        <w:contextualSpacing/>
        <w:rPr>
          <w:rFonts w:ascii="Times New Roman" w:eastAsia="Times New Roman" w:hAnsi="Times New Roman" w:cs="Times New Roman"/>
          <w:lang w:eastAsia="de-DE"/>
        </w:rPr>
      </w:pPr>
    </w:p>
    <w:p w:rsidR="00EE7963" w:rsidRPr="00EE7963" w:rsidRDefault="00EE7963" w:rsidP="00EE7963">
      <w:pPr>
        <w:autoSpaceDE w:val="0"/>
        <w:autoSpaceDN w:val="0"/>
        <w:adjustRightInd w:val="0"/>
        <w:spacing w:after="0" w:line="240" w:lineRule="auto"/>
        <w:rPr>
          <w:rFonts w:ascii="Times New Roman" w:hAnsi="Times New Roman" w:cs="Times New Roman"/>
        </w:rPr>
      </w:pPr>
      <w:r w:rsidRPr="00EE7963">
        <w:rPr>
          <w:rFonts w:ascii="Times New Roman" w:eastAsia="Times New Roman" w:hAnsi="Times New Roman" w:cs="Times New Roman"/>
          <w:lang w:eastAsia="de-DE"/>
        </w:rPr>
        <w:t>D</w:t>
      </w:r>
      <w:r w:rsidRPr="00EE7963">
        <w:rPr>
          <w:rFonts w:ascii="Times New Roman" w:hAnsi="Times New Roman" w:cs="Times New Roman"/>
        </w:rPr>
        <w:t xml:space="preserve">as Kölner Duo </w:t>
      </w:r>
      <w:proofErr w:type="spellStart"/>
      <w:r w:rsidRPr="00EE7963">
        <w:rPr>
          <w:rFonts w:ascii="Times New Roman" w:hAnsi="Times New Roman" w:cs="Times New Roman"/>
          <w:b/>
          <w:i/>
        </w:rPr>
        <w:t>toi</w:t>
      </w:r>
      <w:proofErr w:type="spellEnd"/>
      <w:r w:rsidRPr="00EE7963">
        <w:rPr>
          <w:rFonts w:ascii="Times New Roman" w:hAnsi="Times New Roman" w:cs="Times New Roman"/>
          <w:b/>
          <w:i/>
        </w:rPr>
        <w:t xml:space="preserve"> et </w:t>
      </w:r>
      <w:proofErr w:type="spellStart"/>
      <w:r w:rsidRPr="00EE7963">
        <w:rPr>
          <w:rFonts w:ascii="Times New Roman" w:hAnsi="Times New Roman" w:cs="Times New Roman"/>
          <w:b/>
          <w:i/>
        </w:rPr>
        <w:t>moi</w:t>
      </w:r>
      <w:proofErr w:type="spellEnd"/>
      <w:r w:rsidRPr="00EE7963">
        <w:rPr>
          <w:rFonts w:ascii="Times New Roman" w:hAnsi="Times New Roman" w:cs="Times New Roman"/>
        </w:rPr>
        <w:t xml:space="preserve"> hat sich in seinen „Nouvelle Chansons“ mit facettenreichem Sound und</w:t>
      </w:r>
    </w:p>
    <w:p w:rsidR="00EE7963" w:rsidRPr="00EE7963" w:rsidRDefault="00EE7963" w:rsidP="00EE7963">
      <w:pPr>
        <w:tabs>
          <w:tab w:val="left" w:pos="512"/>
        </w:tabs>
        <w:spacing w:after="0" w:line="240" w:lineRule="auto"/>
        <w:rPr>
          <w:rFonts w:ascii="Times New Roman" w:hAnsi="Times New Roman" w:cs="Times New Roman"/>
        </w:rPr>
      </w:pPr>
      <w:r w:rsidRPr="00EE7963">
        <w:rPr>
          <w:rFonts w:ascii="Times New Roman" w:hAnsi="Times New Roman" w:cs="Times New Roman"/>
        </w:rPr>
        <w:t xml:space="preserve">poetischen Texten längst einen festen Platz in der deutschen Musiklandschaft erspielt. Der Deutsch-Franzose Raphael Hansen bildet mit Julia </w:t>
      </w:r>
      <w:proofErr w:type="spellStart"/>
      <w:r w:rsidRPr="00EE7963">
        <w:rPr>
          <w:rFonts w:ascii="Times New Roman" w:hAnsi="Times New Roman" w:cs="Times New Roman"/>
        </w:rPr>
        <w:t>Klomfaß</w:t>
      </w:r>
      <w:proofErr w:type="spellEnd"/>
      <w:r w:rsidRPr="00EE7963">
        <w:rPr>
          <w:rFonts w:ascii="Times New Roman" w:hAnsi="Times New Roman" w:cs="Times New Roman"/>
        </w:rPr>
        <w:t xml:space="preserve"> das Gerüst der Band. Nach Glinde kommen sie als Quartett mit Kontrabass und Schlagzeug. Vor der Kupfermühle stellen sie ihr neues Album „</w:t>
      </w:r>
      <w:proofErr w:type="spellStart"/>
      <w:r w:rsidRPr="00EE7963">
        <w:rPr>
          <w:rFonts w:ascii="Times New Roman" w:hAnsi="Times New Roman" w:cs="Times New Roman"/>
        </w:rPr>
        <w:t>mon</w:t>
      </w:r>
      <w:proofErr w:type="spellEnd"/>
      <w:r w:rsidRPr="00EE7963">
        <w:rPr>
          <w:rFonts w:ascii="Times New Roman" w:hAnsi="Times New Roman" w:cs="Times New Roman"/>
        </w:rPr>
        <w:t xml:space="preserve"> </w:t>
      </w:r>
      <w:proofErr w:type="spellStart"/>
      <w:r w:rsidRPr="00EE7963">
        <w:rPr>
          <w:rFonts w:ascii="Times New Roman" w:hAnsi="Times New Roman" w:cs="Times New Roman"/>
        </w:rPr>
        <w:t>armoire</w:t>
      </w:r>
      <w:proofErr w:type="spellEnd"/>
      <w:r w:rsidRPr="00EE7963">
        <w:rPr>
          <w:rFonts w:ascii="Times New Roman" w:hAnsi="Times New Roman" w:cs="Times New Roman"/>
        </w:rPr>
        <w:t>“ vor, das zwischenmenschlichen Themen und gesellschaftliche Missstände behandelt und die Kraft der Musik, die Menschen zu berühren.</w:t>
      </w:r>
    </w:p>
    <w:p w:rsidR="00EE7963" w:rsidRPr="00EE7963" w:rsidRDefault="00C00CDF" w:rsidP="00EE7963">
      <w:pPr>
        <w:pStyle w:val="StandardWeb"/>
        <w:rPr>
          <w:sz w:val="22"/>
          <w:szCs w:val="22"/>
        </w:rPr>
      </w:pPr>
      <w:r>
        <w:rPr>
          <w:rFonts w:eastAsiaTheme="minorHAnsi"/>
          <w:b/>
          <w:iCs/>
          <w:sz w:val="22"/>
          <w:szCs w:val="22"/>
          <w:lang w:eastAsia="en-US"/>
        </w:rPr>
        <w:t xml:space="preserve">Patrick </w:t>
      </w:r>
      <w:proofErr w:type="spellStart"/>
      <w:r>
        <w:rPr>
          <w:rFonts w:eastAsiaTheme="minorHAnsi"/>
          <w:b/>
          <w:iCs/>
          <w:sz w:val="22"/>
          <w:szCs w:val="22"/>
          <w:lang w:eastAsia="en-US"/>
        </w:rPr>
        <w:t>GotSoul</w:t>
      </w:r>
      <w:proofErr w:type="spellEnd"/>
      <w:r w:rsidR="00D93CCD">
        <w:rPr>
          <w:rFonts w:eastAsiaTheme="minorHAnsi"/>
          <w:b/>
          <w:iCs/>
          <w:sz w:val="22"/>
          <w:szCs w:val="22"/>
          <w:lang w:eastAsia="en-US"/>
        </w:rPr>
        <w:t xml:space="preserve"> </w:t>
      </w:r>
      <w:r w:rsidR="00EE7963" w:rsidRPr="00C00CDF">
        <w:rPr>
          <w:rFonts w:eastAsiaTheme="minorHAnsi"/>
          <w:bCs/>
          <w:iCs/>
          <w:sz w:val="22"/>
          <w:szCs w:val="22"/>
          <w:lang w:eastAsia="en-US"/>
        </w:rPr>
        <w:t xml:space="preserve">– </w:t>
      </w:r>
      <w:r w:rsidR="00EE7963" w:rsidRPr="00EE7963">
        <w:rPr>
          <w:sz w:val="22"/>
          <w:szCs w:val="22"/>
        </w:rPr>
        <w:t xml:space="preserve">ein Name, der in Hamburgs Vinyl-Underground längst für unverwechselbaren Groove steht. Seit den 90ern ist er tief verwurzelt in der Welt des schwarzen Goldes und bringt mit seinen Sets frischen Wind in die Szene. Patrick </w:t>
      </w:r>
      <w:proofErr w:type="spellStart"/>
      <w:r w:rsidR="00EE7963" w:rsidRPr="00EE7963">
        <w:rPr>
          <w:sz w:val="22"/>
          <w:szCs w:val="22"/>
        </w:rPr>
        <w:t>GotSoul</w:t>
      </w:r>
      <w:proofErr w:type="spellEnd"/>
      <w:r w:rsidR="00EE7963" w:rsidRPr="00EE7963">
        <w:rPr>
          <w:sz w:val="22"/>
          <w:szCs w:val="22"/>
        </w:rPr>
        <w:t xml:space="preserve"> versteht es, mit seinen Sets durch Soul, Funk, Boogie, Hip-Hop, Acid Jazz, </w:t>
      </w:r>
      <w:proofErr w:type="spellStart"/>
      <w:r w:rsidR="00EE7963" w:rsidRPr="00EE7963">
        <w:rPr>
          <w:sz w:val="22"/>
          <w:szCs w:val="22"/>
        </w:rPr>
        <w:t>Latin</w:t>
      </w:r>
      <w:proofErr w:type="spellEnd"/>
      <w:r w:rsidR="00EE7963" w:rsidRPr="00EE7963">
        <w:rPr>
          <w:sz w:val="22"/>
          <w:szCs w:val="22"/>
        </w:rPr>
        <w:t xml:space="preserve"> und Reggae das Publikum mitzureißen.</w:t>
      </w:r>
    </w:p>
    <w:p w:rsidR="00EE7963" w:rsidRPr="00EE7963" w:rsidRDefault="00C00CDF" w:rsidP="00EE7963">
      <w:pPr>
        <w:pStyle w:val="StandardWeb"/>
        <w:rPr>
          <w:sz w:val="22"/>
          <w:szCs w:val="22"/>
        </w:rPr>
      </w:pPr>
      <w:r>
        <w:rPr>
          <w:rStyle w:val="Fett"/>
          <w:sz w:val="22"/>
          <w:szCs w:val="22"/>
        </w:rPr>
        <w:t xml:space="preserve">2b </w:t>
      </w:r>
      <w:proofErr w:type="spellStart"/>
      <w:r>
        <w:rPr>
          <w:rStyle w:val="Fett"/>
          <w:sz w:val="22"/>
          <w:szCs w:val="22"/>
        </w:rPr>
        <w:t>fuzzy</w:t>
      </w:r>
      <w:proofErr w:type="spellEnd"/>
      <w:r>
        <w:rPr>
          <w:rStyle w:val="Fett"/>
          <w:sz w:val="22"/>
          <w:szCs w:val="22"/>
        </w:rPr>
        <w:t xml:space="preserve"> </w:t>
      </w:r>
      <w:r w:rsidR="00EE7963" w:rsidRPr="00EE7963">
        <w:rPr>
          <w:sz w:val="22"/>
          <w:szCs w:val="22"/>
        </w:rPr>
        <w:t xml:space="preserve">legt seit Mitte der Neunziger Musik auf, stilistisch mag er es abwechslungsreich. In den letzten Jahren hat er sich viel außereuropäischer Musik zugewandt, beim Mühlenfunken wird er sich auf den französischen Teil seiner Plattensammlung beschränken. Er ist Mitveranstalter des Open Airs und schreibt regelmäßig über neue Veröffentlichungen bei </w:t>
      </w:r>
      <w:proofErr w:type="spellStart"/>
      <w:r w:rsidR="00EE7963" w:rsidRPr="00EE7963">
        <w:rPr>
          <w:sz w:val="22"/>
          <w:szCs w:val="22"/>
        </w:rPr>
        <w:t>Faze</w:t>
      </w:r>
      <w:proofErr w:type="spellEnd"/>
      <w:r w:rsidR="00EE7963" w:rsidRPr="00EE7963">
        <w:rPr>
          <w:sz w:val="22"/>
          <w:szCs w:val="22"/>
        </w:rPr>
        <w:t xml:space="preserve"> und Jazz Moves.</w:t>
      </w:r>
    </w:p>
    <w:p w:rsidR="00EE7963" w:rsidRPr="00EE7963" w:rsidRDefault="00EE7963" w:rsidP="00EE7963">
      <w:pPr>
        <w:tabs>
          <w:tab w:val="left" w:pos="528"/>
        </w:tabs>
        <w:spacing w:after="0" w:line="240" w:lineRule="auto"/>
        <w:rPr>
          <w:rFonts w:ascii="Times New Roman" w:eastAsia="Times New Roman" w:hAnsi="Times New Roman" w:cs="Times New Roman"/>
          <w:b/>
          <w:i/>
          <w:u w:val="single"/>
          <w:lang w:eastAsia="de-DE"/>
        </w:rPr>
      </w:pPr>
      <w:r w:rsidRPr="00EE7963">
        <w:rPr>
          <w:rFonts w:ascii="Times New Roman" w:eastAsia="Times New Roman" w:hAnsi="Times New Roman" w:cs="Times New Roman"/>
          <w:b/>
          <w:i/>
          <w:u w:val="single"/>
          <w:lang w:eastAsia="de-DE"/>
        </w:rPr>
        <w:t>Comedy (dt</w:t>
      </w:r>
      <w:r w:rsidR="00C00CDF">
        <w:rPr>
          <w:rFonts w:ascii="Times New Roman" w:eastAsia="Times New Roman" w:hAnsi="Times New Roman" w:cs="Times New Roman"/>
          <w:b/>
          <w:i/>
          <w:u w:val="single"/>
          <w:lang w:eastAsia="de-DE"/>
        </w:rPr>
        <w:t>.</w:t>
      </w:r>
      <w:r w:rsidRPr="00EE7963">
        <w:rPr>
          <w:rFonts w:ascii="Times New Roman" w:eastAsia="Times New Roman" w:hAnsi="Times New Roman" w:cs="Times New Roman"/>
          <w:b/>
          <w:i/>
          <w:u w:val="single"/>
          <w:lang w:eastAsia="de-DE"/>
        </w:rPr>
        <w:t xml:space="preserve"> /</w:t>
      </w:r>
      <w:proofErr w:type="spellStart"/>
      <w:r w:rsidRPr="00EE7963">
        <w:rPr>
          <w:rFonts w:ascii="Times New Roman" w:eastAsia="Times New Roman" w:hAnsi="Times New Roman" w:cs="Times New Roman"/>
          <w:b/>
          <w:i/>
          <w:u w:val="single"/>
          <w:lang w:eastAsia="de-DE"/>
        </w:rPr>
        <w:t>frz</w:t>
      </w:r>
      <w:proofErr w:type="spellEnd"/>
      <w:r w:rsidRPr="00EE7963">
        <w:rPr>
          <w:rFonts w:ascii="Times New Roman" w:eastAsia="Times New Roman" w:hAnsi="Times New Roman" w:cs="Times New Roman"/>
          <w:b/>
          <w:i/>
          <w:u w:val="single"/>
          <w:lang w:eastAsia="de-DE"/>
        </w:rPr>
        <w:t>):</w:t>
      </w:r>
    </w:p>
    <w:p w:rsidR="00EE7963" w:rsidRPr="00EE7963" w:rsidRDefault="00EE7963" w:rsidP="00EE7963">
      <w:pPr>
        <w:spacing w:after="0" w:line="240" w:lineRule="auto"/>
        <w:rPr>
          <w:rFonts w:ascii="Times New Roman" w:eastAsia="Times New Roman" w:hAnsi="Times New Roman" w:cs="Times New Roman"/>
          <w:lang w:eastAsia="de-DE"/>
        </w:rPr>
      </w:pPr>
    </w:p>
    <w:p w:rsidR="00EE7963" w:rsidRPr="00EE7963" w:rsidRDefault="00EE7963" w:rsidP="00EE7963">
      <w:pPr>
        <w:spacing w:after="0" w:line="240" w:lineRule="auto"/>
        <w:rPr>
          <w:rFonts w:ascii="Times New Roman" w:eastAsia="Times New Roman" w:hAnsi="Times New Roman" w:cs="Times New Roman"/>
          <w:b/>
          <w:lang w:eastAsia="de-DE"/>
        </w:rPr>
      </w:pPr>
      <w:r w:rsidRPr="00EE7963">
        <w:rPr>
          <w:rFonts w:ascii="Times New Roman" w:eastAsia="Times New Roman" w:hAnsi="Times New Roman" w:cs="Times New Roman"/>
          <w:b/>
          <w:lang w:eastAsia="de-DE"/>
        </w:rPr>
        <w:t xml:space="preserve">Christiane Olivier </w:t>
      </w:r>
    </w:p>
    <w:p w:rsidR="00EE7963" w:rsidRPr="00EE7963" w:rsidRDefault="00EE7963" w:rsidP="00EE7963">
      <w:pPr>
        <w:spacing w:after="0" w:line="240" w:lineRule="auto"/>
        <w:rPr>
          <w:rFonts w:ascii="Times New Roman" w:hAnsi="Times New Roman" w:cs="Times New Roman"/>
          <w:b/>
        </w:rPr>
      </w:pPr>
      <w:r w:rsidRPr="00EE7963">
        <w:rPr>
          <w:rFonts w:ascii="Times New Roman" w:hAnsi="Times New Roman" w:cs="Times New Roman"/>
          <w:b/>
        </w:rPr>
        <w:t>Ill-Young Kim</w:t>
      </w:r>
    </w:p>
    <w:p w:rsidR="00EE7963" w:rsidRPr="00EE7963" w:rsidRDefault="00EE7963" w:rsidP="00EE7963">
      <w:pPr>
        <w:spacing w:after="0" w:line="240" w:lineRule="auto"/>
        <w:rPr>
          <w:rFonts w:ascii="Times New Roman" w:hAnsi="Times New Roman" w:cs="Times New Roman"/>
          <w:b/>
        </w:rPr>
      </w:pPr>
      <w:r w:rsidRPr="00EE7963">
        <w:rPr>
          <w:rFonts w:ascii="Times New Roman" w:hAnsi="Times New Roman" w:cs="Times New Roman"/>
          <w:b/>
        </w:rPr>
        <w:t xml:space="preserve">Lisa </w:t>
      </w:r>
      <w:proofErr w:type="spellStart"/>
      <w:r w:rsidRPr="00EE7963">
        <w:rPr>
          <w:rFonts w:ascii="Times New Roman" w:hAnsi="Times New Roman" w:cs="Times New Roman"/>
          <w:b/>
        </w:rPr>
        <w:t>Le</w:t>
      </w:r>
      <w:r w:rsidR="00B70BB6">
        <w:rPr>
          <w:rFonts w:ascii="Times New Roman" w:hAnsi="Times New Roman" w:cs="Times New Roman"/>
          <w:b/>
        </w:rPr>
        <w:t>j</w:t>
      </w:r>
      <w:r w:rsidRPr="00EE7963">
        <w:rPr>
          <w:rFonts w:ascii="Times New Roman" w:hAnsi="Times New Roman" w:cs="Times New Roman"/>
          <w:b/>
        </w:rPr>
        <w:t>czyk</w:t>
      </w:r>
      <w:proofErr w:type="spellEnd"/>
    </w:p>
    <w:p w:rsidR="00EE7963" w:rsidRPr="00EE7963" w:rsidRDefault="00C00CDF" w:rsidP="00EE7963">
      <w:pPr>
        <w:pStyle w:val="StandardWeb"/>
        <w:rPr>
          <w:sz w:val="22"/>
          <w:szCs w:val="22"/>
        </w:rPr>
      </w:pPr>
      <w:r w:rsidRPr="00C00CDF">
        <w:rPr>
          <w:b/>
          <w:bCs/>
          <w:sz w:val="22"/>
          <w:szCs w:val="22"/>
        </w:rPr>
        <w:t>Christiane Olivier</w:t>
      </w:r>
      <w:r>
        <w:rPr>
          <w:sz w:val="22"/>
          <w:szCs w:val="22"/>
        </w:rPr>
        <w:t xml:space="preserve"> </w:t>
      </w:r>
      <w:r w:rsidR="00EE7963" w:rsidRPr="00EE7963">
        <w:rPr>
          <w:sz w:val="22"/>
          <w:szCs w:val="22"/>
        </w:rPr>
        <w:t xml:space="preserve">ist halb deutsch halb belgisch und macht sich viele Gedanken über die Welt, die sie umgibt. Mit starker Beobachtungsgabe studiert sie die Menschen und ihre Eigenarten und bezieht ihre Zuschauer gerne mit ein. Jedoch nie respektlos, sondern immer mit einem Zwinkern. Christiane tritt in Live Shows auf und ist auch im TV zu sehen wie bei </w:t>
      </w:r>
      <w:r w:rsidR="00EE7963" w:rsidRPr="00EE7963">
        <w:rPr>
          <w:i/>
          <w:sz w:val="22"/>
          <w:szCs w:val="22"/>
        </w:rPr>
        <w:t>Nuhr im Ersten</w:t>
      </w:r>
      <w:r w:rsidR="00EE7963" w:rsidRPr="00EE7963">
        <w:rPr>
          <w:sz w:val="22"/>
          <w:szCs w:val="22"/>
        </w:rPr>
        <w:t xml:space="preserve">, </w:t>
      </w:r>
      <w:proofErr w:type="spellStart"/>
      <w:r w:rsidR="00EE7963" w:rsidRPr="00EE7963">
        <w:rPr>
          <w:i/>
          <w:sz w:val="22"/>
          <w:szCs w:val="22"/>
        </w:rPr>
        <w:t>Nightwash</w:t>
      </w:r>
      <w:proofErr w:type="spellEnd"/>
      <w:r w:rsidR="00EE7963" w:rsidRPr="00EE7963">
        <w:rPr>
          <w:sz w:val="22"/>
          <w:szCs w:val="22"/>
        </w:rPr>
        <w:t xml:space="preserve"> oder dem neuen Format </w:t>
      </w:r>
      <w:r w:rsidR="00EE7963" w:rsidRPr="00EE7963">
        <w:rPr>
          <w:i/>
          <w:sz w:val="22"/>
          <w:szCs w:val="22"/>
        </w:rPr>
        <w:t xml:space="preserve">Comedy </w:t>
      </w:r>
      <w:proofErr w:type="spellStart"/>
      <w:r w:rsidR="00EE7963" w:rsidRPr="00EE7963">
        <w:rPr>
          <w:i/>
          <w:sz w:val="22"/>
          <w:szCs w:val="22"/>
        </w:rPr>
        <w:t>for</w:t>
      </w:r>
      <w:proofErr w:type="spellEnd"/>
      <w:r w:rsidR="00EE7963" w:rsidRPr="00EE7963">
        <w:rPr>
          <w:i/>
          <w:sz w:val="22"/>
          <w:szCs w:val="22"/>
        </w:rPr>
        <w:t xml:space="preserve"> Europe</w:t>
      </w:r>
      <w:r w:rsidR="00EE7963" w:rsidRPr="00EE7963">
        <w:rPr>
          <w:sz w:val="22"/>
          <w:szCs w:val="22"/>
        </w:rPr>
        <w:t>. </w:t>
      </w:r>
    </w:p>
    <w:p w:rsidR="00EE7963" w:rsidRPr="00EE7963" w:rsidRDefault="00C00CDF" w:rsidP="00EE7963">
      <w:pPr>
        <w:pStyle w:val="StandardWeb"/>
        <w:rPr>
          <w:sz w:val="22"/>
          <w:szCs w:val="22"/>
        </w:rPr>
      </w:pPr>
      <w:r w:rsidRPr="00C00CDF">
        <w:rPr>
          <w:b/>
          <w:bCs/>
          <w:sz w:val="22"/>
          <w:szCs w:val="22"/>
        </w:rPr>
        <w:t xml:space="preserve">Lisa </w:t>
      </w:r>
      <w:proofErr w:type="spellStart"/>
      <w:r w:rsidRPr="00C00CDF">
        <w:rPr>
          <w:b/>
          <w:bCs/>
          <w:sz w:val="22"/>
          <w:szCs w:val="22"/>
        </w:rPr>
        <w:t>Lejczyk</w:t>
      </w:r>
      <w:proofErr w:type="spellEnd"/>
      <w:r>
        <w:rPr>
          <w:sz w:val="22"/>
          <w:szCs w:val="22"/>
        </w:rPr>
        <w:t xml:space="preserve"> </w:t>
      </w:r>
      <w:r w:rsidR="00EE7963" w:rsidRPr="00EE7963">
        <w:rPr>
          <w:sz w:val="22"/>
          <w:szCs w:val="22"/>
        </w:rPr>
        <w:t>ist Französin aus Lyon, arbeitet und lebt in Brüssel. Die Radiomoderatorin liebt die Bühne und Stand-Up Comedy und man sieht sie überall in Shows in Belgien und Frankreich aber auch in deutschen Shows in der belgischen Hauptstadt. </w:t>
      </w:r>
      <w:r w:rsidR="00EE7963" w:rsidRPr="00EE7963">
        <w:rPr>
          <w:sz w:val="22"/>
          <w:szCs w:val="22"/>
        </w:rPr>
        <w:br/>
        <w:t>Lisa ist speziell, sie hat ihren eigenen Humor und entführt euch in ihre Welt. Es ist die wundersame Welt der Lisa L. </w:t>
      </w:r>
    </w:p>
    <w:p w:rsidR="00EE7963" w:rsidRPr="00EE7963" w:rsidRDefault="00C00CDF" w:rsidP="00EE7963">
      <w:pPr>
        <w:pStyle w:val="StandardWeb"/>
        <w:rPr>
          <w:sz w:val="22"/>
          <w:szCs w:val="22"/>
        </w:rPr>
      </w:pPr>
      <w:r w:rsidRPr="00C00CDF">
        <w:rPr>
          <w:b/>
          <w:bCs/>
          <w:sz w:val="22"/>
          <w:szCs w:val="22"/>
        </w:rPr>
        <w:t>Ill-Young Kim</w:t>
      </w:r>
      <w:r>
        <w:rPr>
          <w:sz w:val="22"/>
          <w:szCs w:val="22"/>
        </w:rPr>
        <w:t xml:space="preserve"> </w:t>
      </w:r>
      <w:r w:rsidR="00EE7963" w:rsidRPr="00EE7963">
        <w:rPr>
          <w:sz w:val="22"/>
          <w:szCs w:val="22"/>
        </w:rPr>
        <w:t xml:space="preserve">ist Schauspieler (u.a. “Tatort”, “Die Friseuse”, “St. Pauli Nacht”, “Ninja </w:t>
      </w:r>
      <w:proofErr w:type="spellStart"/>
      <w:r w:rsidR="00EE7963" w:rsidRPr="00EE7963">
        <w:rPr>
          <w:sz w:val="22"/>
          <w:szCs w:val="22"/>
        </w:rPr>
        <w:t>Assasin</w:t>
      </w:r>
      <w:proofErr w:type="spellEnd"/>
      <w:r w:rsidR="00EE7963" w:rsidRPr="00EE7963">
        <w:rPr>
          <w:sz w:val="22"/>
          <w:szCs w:val="22"/>
        </w:rPr>
        <w:t>”), Moderator und waschechter Kölner. Seine Eltern stammen aus Südkorea.</w:t>
      </w:r>
      <w:r w:rsidR="00EE7963" w:rsidRPr="00EE7963">
        <w:rPr>
          <w:sz w:val="22"/>
          <w:szCs w:val="22"/>
        </w:rPr>
        <w:br/>
        <w:t>Kim moderierte in den Neunzigern auf VIVA Zwei und auf VIVA die Sendung “Electronic Beats”. Er war zudem als Clubmusikproduzent und DJ unterwegs.</w:t>
      </w:r>
      <w:r w:rsidR="00EE7963" w:rsidRPr="00EE7963">
        <w:rPr>
          <w:sz w:val="22"/>
          <w:szCs w:val="22"/>
        </w:rPr>
        <w:br/>
        <w:t>Seit Anfang 2010 ist Ill-Young Kim auch als Stand-Up Comedian erfolgreich. </w:t>
      </w:r>
      <w:proofErr w:type="spellStart"/>
      <w:r w:rsidR="00EE7963" w:rsidRPr="00EE7963">
        <w:rPr>
          <w:sz w:val="22"/>
          <w:szCs w:val="22"/>
        </w:rPr>
        <w:t>Lässig</w:t>
      </w:r>
      <w:proofErr w:type="spellEnd"/>
      <w:r w:rsidR="00EE7963" w:rsidRPr="00EE7963">
        <w:rPr>
          <w:sz w:val="22"/>
          <w:szCs w:val="22"/>
        </w:rPr>
        <w:t xml:space="preserve">, charmant </w:t>
      </w:r>
      <w:proofErr w:type="spellStart"/>
      <w:r w:rsidR="00EE7963" w:rsidRPr="00EE7963">
        <w:rPr>
          <w:sz w:val="22"/>
          <w:szCs w:val="22"/>
        </w:rPr>
        <w:t>präsentiert</w:t>
      </w:r>
      <w:proofErr w:type="spellEnd"/>
      <w:r w:rsidR="00EE7963" w:rsidRPr="00EE7963">
        <w:rPr>
          <w:sz w:val="22"/>
          <w:szCs w:val="22"/>
        </w:rPr>
        <w:t xml:space="preserve"> er seine scharf </w:t>
      </w:r>
      <w:proofErr w:type="spellStart"/>
      <w:r w:rsidR="00EE7963" w:rsidRPr="00EE7963">
        <w:rPr>
          <w:sz w:val="22"/>
          <w:szCs w:val="22"/>
        </w:rPr>
        <w:t>gewürzte</w:t>
      </w:r>
      <w:proofErr w:type="spellEnd"/>
      <w:r w:rsidR="00EE7963" w:rsidRPr="00EE7963">
        <w:rPr>
          <w:sz w:val="22"/>
          <w:szCs w:val="22"/>
        </w:rPr>
        <w:t xml:space="preserve"> Sicht auf die Dinge und entlarvt dabei so manches Vorurteil. Er</w:t>
      </w:r>
      <w:r w:rsidR="00B70BB6">
        <w:rPr>
          <w:sz w:val="22"/>
          <w:szCs w:val="22"/>
        </w:rPr>
        <w:t xml:space="preserve"> </w:t>
      </w:r>
      <w:proofErr w:type="spellStart"/>
      <w:r w:rsidR="00EE7963" w:rsidRPr="00EE7963">
        <w:rPr>
          <w:sz w:val="22"/>
          <w:szCs w:val="22"/>
        </w:rPr>
        <w:t>schöpft</w:t>
      </w:r>
      <w:proofErr w:type="spellEnd"/>
      <w:r w:rsidR="00EE7963" w:rsidRPr="00EE7963">
        <w:rPr>
          <w:sz w:val="22"/>
          <w:szCs w:val="22"/>
        </w:rPr>
        <w:t xml:space="preserve"> aus </w:t>
      </w:r>
      <w:proofErr w:type="spellStart"/>
      <w:r w:rsidR="00EE7963" w:rsidRPr="00EE7963">
        <w:rPr>
          <w:sz w:val="22"/>
          <w:szCs w:val="22"/>
        </w:rPr>
        <w:t>haarsträubenden</w:t>
      </w:r>
      <w:proofErr w:type="spellEnd"/>
      <w:r w:rsidR="00EE7963" w:rsidRPr="00EE7963">
        <w:rPr>
          <w:sz w:val="22"/>
          <w:szCs w:val="22"/>
        </w:rPr>
        <w:t xml:space="preserve"> Erlebnissen, die er </w:t>
      </w:r>
      <w:proofErr w:type="spellStart"/>
      <w:r w:rsidR="00EE7963" w:rsidRPr="00EE7963">
        <w:rPr>
          <w:sz w:val="22"/>
          <w:szCs w:val="22"/>
        </w:rPr>
        <w:t>täglich</w:t>
      </w:r>
      <w:proofErr w:type="spellEnd"/>
      <w:r w:rsidR="00EE7963" w:rsidRPr="00EE7963">
        <w:rPr>
          <w:sz w:val="22"/>
          <w:szCs w:val="22"/>
        </w:rPr>
        <w:t xml:space="preserve"> als Deutscher mit asiatischem Aussehen macht. </w:t>
      </w:r>
      <w:r w:rsidR="00EE7963" w:rsidRPr="00EE7963">
        <w:rPr>
          <w:sz w:val="22"/>
          <w:szCs w:val="22"/>
        </w:rPr>
        <w:lastRenderedPageBreak/>
        <w:t>Dabei wird er mit dem nordkoreanischen Diktator verwechselt, Chaos bricht im China-Restaurant aus. Und Hunde hat Kim sowieso zum Fressen gern.</w:t>
      </w:r>
    </w:p>
    <w:p w:rsidR="00EE7963" w:rsidRPr="00EE7963" w:rsidRDefault="00EE7963" w:rsidP="00EE7963">
      <w:pPr>
        <w:pStyle w:val="StandardWeb"/>
        <w:rPr>
          <w:sz w:val="22"/>
          <w:szCs w:val="22"/>
        </w:rPr>
      </w:pPr>
      <w:r w:rsidRPr="00EE7963">
        <w:rPr>
          <w:sz w:val="22"/>
          <w:szCs w:val="22"/>
        </w:rPr>
        <w:t>--</w:t>
      </w:r>
    </w:p>
    <w:p w:rsidR="00EE7963" w:rsidRPr="003D3785" w:rsidRDefault="00EE7963" w:rsidP="003D3785">
      <w:pPr>
        <w:rPr>
          <w:rFonts w:ascii="Times New Roman" w:eastAsia="Times New Roman" w:hAnsi="Times New Roman" w:cs="Times New Roman"/>
          <w:color w:val="000000"/>
          <w:lang w:eastAsia="de-DE"/>
        </w:rPr>
      </w:pPr>
      <w:r w:rsidRPr="00EE7963">
        <w:rPr>
          <w:rFonts w:ascii="Times New Roman" w:hAnsi="Times New Roman" w:cs="Times New Roman"/>
        </w:rPr>
        <w:t>Beim Open Air stellen die Fotofreunde Glinde, die Offene Kultur &amp; Jugendarbeit</w:t>
      </w:r>
      <w:r w:rsidR="00B70BB6">
        <w:t xml:space="preserve"> Glinde</w:t>
      </w:r>
      <w:r w:rsidRPr="00EE7963">
        <w:rPr>
          <w:rFonts w:ascii="Times New Roman" w:hAnsi="Times New Roman" w:cs="Times New Roman"/>
        </w:rPr>
        <w:t xml:space="preserve"> und die „Omas gegen rechts“ ihre jeweiligen Projekte vor.</w:t>
      </w:r>
      <w:r w:rsidR="00B70BB6">
        <w:br/>
      </w:r>
      <w:r w:rsidR="00B70BB6">
        <w:br/>
      </w:r>
      <w:r w:rsidR="00B70BB6">
        <w:br/>
      </w:r>
      <w:r w:rsidRPr="00EE7963">
        <w:rPr>
          <w:rFonts w:ascii="Times New Roman" w:hAnsi="Times New Roman" w:cs="Times New Roman"/>
          <w:b/>
          <w:bCs/>
          <w:i/>
          <w:color w:val="000000"/>
          <w:u w:val="single"/>
        </w:rPr>
        <w:t>Lesung:</w:t>
      </w:r>
      <w:r w:rsidR="00B70BB6">
        <w:rPr>
          <w:b/>
          <w:bCs/>
          <w:i/>
          <w:color w:val="000000"/>
          <w:u w:val="single"/>
        </w:rPr>
        <w:br/>
      </w:r>
      <w:r w:rsidR="00B70BB6">
        <w:rPr>
          <w:b/>
          <w:bCs/>
          <w:color w:val="000000"/>
        </w:rPr>
        <w:br/>
      </w:r>
      <w:r w:rsidR="00B70BB6" w:rsidRPr="00EE7963">
        <w:rPr>
          <w:rFonts w:ascii="Times New Roman" w:eastAsia="Times New Roman" w:hAnsi="Times New Roman" w:cs="Times New Roman"/>
          <w:lang w:eastAsia="de-DE"/>
        </w:rPr>
        <w:t xml:space="preserve">Titel: </w:t>
      </w:r>
      <w:r w:rsidR="003D3785">
        <w:rPr>
          <w:b/>
        </w:rPr>
        <w:t>Deutsch-französische Begegnungen</w:t>
      </w:r>
      <w:r w:rsidR="00B70BB6">
        <w:rPr>
          <w:b/>
        </w:rPr>
        <w:br/>
      </w:r>
      <w:r w:rsidR="00B70BB6" w:rsidRPr="00EE7963">
        <w:rPr>
          <w:rFonts w:ascii="Times New Roman" w:eastAsia="Times New Roman" w:hAnsi="Times New Roman" w:cs="Times New Roman"/>
          <w:lang w:eastAsia="de-DE"/>
        </w:rPr>
        <w:t xml:space="preserve">Datum: </w:t>
      </w:r>
      <w:r w:rsidR="00B70BB6" w:rsidRPr="00CB5046">
        <w:rPr>
          <w:rFonts w:ascii="Times New Roman" w:eastAsia="Times New Roman" w:hAnsi="Times New Roman" w:cs="Times New Roman"/>
          <w:b/>
          <w:bCs/>
          <w:lang w:eastAsia="de-DE"/>
        </w:rPr>
        <w:t>Freitag, 1</w:t>
      </w:r>
      <w:r w:rsidR="00B70BB6">
        <w:rPr>
          <w:rFonts w:ascii="Times New Roman" w:eastAsia="Times New Roman" w:hAnsi="Times New Roman" w:cs="Times New Roman"/>
          <w:b/>
          <w:bCs/>
          <w:lang w:eastAsia="de-DE"/>
        </w:rPr>
        <w:t>1</w:t>
      </w:r>
      <w:r w:rsidR="00B70BB6" w:rsidRPr="00CB5046">
        <w:rPr>
          <w:rFonts w:ascii="Times New Roman" w:eastAsia="Times New Roman" w:hAnsi="Times New Roman" w:cs="Times New Roman"/>
          <w:b/>
          <w:bCs/>
          <w:lang w:eastAsia="de-DE"/>
        </w:rPr>
        <w:t>.0</w:t>
      </w:r>
      <w:r w:rsidR="00B70BB6">
        <w:rPr>
          <w:rFonts w:ascii="Times New Roman" w:eastAsia="Times New Roman" w:hAnsi="Times New Roman" w:cs="Times New Roman"/>
          <w:b/>
          <w:bCs/>
          <w:lang w:eastAsia="de-DE"/>
        </w:rPr>
        <w:t>7</w:t>
      </w:r>
      <w:r w:rsidR="00B70BB6" w:rsidRPr="00CB5046">
        <w:rPr>
          <w:rFonts w:ascii="Times New Roman" w:eastAsia="Times New Roman" w:hAnsi="Times New Roman" w:cs="Times New Roman"/>
          <w:b/>
          <w:bCs/>
          <w:lang w:eastAsia="de-DE"/>
        </w:rPr>
        <w:t>.</w:t>
      </w:r>
      <w:r w:rsidR="00B70BB6">
        <w:rPr>
          <w:rFonts w:ascii="Times New Roman" w:eastAsia="Times New Roman" w:hAnsi="Times New Roman" w:cs="Times New Roman"/>
          <w:b/>
          <w:bCs/>
          <w:lang w:eastAsia="de-DE"/>
        </w:rPr>
        <w:t>20</w:t>
      </w:r>
      <w:r w:rsidR="00B70BB6" w:rsidRPr="00CB5046">
        <w:rPr>
          <w:rFonts w:ascii="Times New Roman" w:eastAsia="Times New Roman" w:hAnsi="Times New Roman" w:cs="Times New Roman"/>
          <w:b/>
          <w:bCs/>
          <w:lang w:eastAsia="de-DE"/>
        </w:rPr>
        <w:t>25</w:t>
      </w:r>
      <w:r w:rsidR="00B70BB6">
        <w:rPr>
          <w:b/>
          <w:bCs/>
        </w:rPr>
        <w:br/>
      </w:r>
      <w:r w:rsidR="00B70BB6" w:rsidRPr="00EE7963">
        <w:rPr>
          <w:rFonts w:ascii="Times New Roman" w:eastAsia="Times New Roman" w:hAnsi="Times New Roman" w:cs="Times New Roman"/>
          <w:lang w:eastAsia="de-DE"/>
        </w:rPr>
        <w:t xml:space="preserve">Zeit: </w:t>
      </w:r>
      <w:r w:rsidR="00B70BB6">
        <w:rPr>
          <w:rFonts w:ascii="Times New Roman" w:eastAsia="Times New Roman" w:hAnsi="Times New Roman" w:cs="Times New Roman"/>
          <w:b/>
          <w:bCs/>
          <w:lang w:eastAsia="de-DE"/>
        </w:rPr>
        <w:t xml:space="preserve">19:00 </w:t>
      </w:r>
      <w:r w:rsidR="00B70BB6" w:rsidRPr="00B70BB6">
        <w:rPr>
          <w:rFonts w:ascii="Times New Roman" w:eastAsia="Times New Roman" w:hAnsi="Times New Roman" w:cs="Times New Roman"/>
          <w:lang w:eastAsia="de-DE"/>
        </w:rPr>
        <w:t>Uhr</w:t>
      </w:r>
      <w:r w:rsidR="00B70BB6">
        <w:br/>
      </w:r>
      <w:r w:rsidR="00B70BB6" w:rsidRPr="00EE7963">
        <w:rPr>
          <w:rFonts w:ascii="Times New Roman" w:eastAsia="Times New Roman" w:hAnsi="Times New Roman" w:cs="Times New Roman"/>
          <w:lang w:eastAsia="de-DE"/>
        </w:rPr>
        <w:t xml:space="preserve">Ort: </w:t>
      </w:r>
      <w:r w:rsidR="00B70BB6">
        <w:t xml:space="preserve">Kaminraum im </w:t>
      </w:r>
      <w:r w:rsidR="00B70BB6" w:rsidRPr="00B70BB6">
        <w:rPr>
          <w:b/>
          <w:bCs/>
        </w:rPr>
        <w:t>Gutshaus Glinde</w:t>
      </w:r>
      <w:r w:rsidR="00B70BB6" w:rsidRPr="00EE7963">
        <w:rPr>
          <w:rFonts w:ascii="Times New Roman" w:eastAsia="Times New Roman" w:hAnsi="Times New Roman" w:cs="Times New Roman"/>
          <w:lang w:eastAsia="de-DE"/>
        </w:rPr>
        <w:t>,</w:t>
      </w:r>
      <w:r w:rsidR="00B70BB6">
        <w:rPr>
          <w:rFonts w:ascii="Times New Roman" w:eastAsia="Times New Roman" w:hAnsi="Times New Roman" w:cs="Times New Roman"/>
          <w:lang w:eastAsia="de-DE"/>
        </w:rPr>
        <w:t xml:space="preserve"> M</w:t>
      </w:r>
      <w:r w:rsidR="003D3785">
        <w:t>öllner Landstraße 53</w:t>
      </w:r>
      <w:r w:rsidR="00B70BB6">
        <w:rPr>
          <w:rFonts w:ascii="Times New Roman" w:eastAsia="Times New Roman" w:hAnsi="Times New Roman" w:cs="Times New Roman"/>
          <w:lang w:eastAsia="de-DE"/>
        </w:rPr>
        <w:t>,</w:t>
      </w:r>
      <w:r w:rsidR="00B70BB6" w:rsidRPr="00EE7963">
        <w:rPr>
          <w:rFonts w:ascii="Times New Roman" w:eastAsia="Times New Roman" w:hAnsi="Times New Roman" w:cs="Times New Roman"/>
          <w:lang w:eastAsia="de-DE"/>
        </w:rPr>
        <w:t xml:space="preserve"> 21509 Glinde</w:t>
      </w:r>
      <w:r w:rsidR="00B70BB6">
        <w:rPr>
          <w:rFonts w:ascii="Times New Roman" w:eastAsia="Times New Roman" w:hAnsi="Times New Roman" w:cs="Times New Roman"/>
          <w:lang w:eastAsia="de-DE"/>
        </w:rPr>
        <w:br/>
      </w:r>
      <w:r w:rsidR="00B70BB6" w:rsidRPr="00EE7963">
        <w:rPr>
          <w:rFonts w:ascii="Times New Roman" w:eastAsia="Times New Roman" w:hAnsi="Times New Roman" w:cs="Times New Roman"/>
          <w:lang w:eastAsia="de-DE"/>
        </w:rPr>
        <w:t xml:space="preserve">Veranstalter: </w:t>
      </w:r>
      <w:r w:rsidR="00B70BB6" w:rsidRPr="00C00CDF">
        <w:rPr>
          <w:rFonts w:ascii="Times New Roman" w:eastAsia="Times New Roman" w:hAnsi="Times New Roman" w:cs="Times New Roman"/>
          <w:bCs/>
          <w:lang w:eastAsia="de-DE"/>
        </w:rPr>
        <w:t>Europa-Union, Roter Panther Kommunikation, Tobi Kirsch</w:t>
      </w:r>
      <w:r w:rsidR="00B70BB6">
        <w:rPr>
          <w:bCs/>
        </w:rPr>
        <w:br/>
      </w:r>
      <w:r w:rsidR="00B70BB6" w:rsidRPr="00EE7963">
        <w:rPr>
          <w:rFonts w:ascii="Times New Roman" w:eastAsia="Times New Roman" w:hAnsi="Times New Roman" w:cs="Times New Roman"/>
          <w:lang w:eastAsia="de-DE"/>
        </w:rPr>
        <w:t>Eintritt: frei</w:t>
      </w:r>
      <w:r w:rsidR="003D3785">
        <w:br/>
      </w:r>
      <w:r w:rsidR="003D3785">
        <w:br/>
      </w:r>
      <w:r w:rsidR="003D3785" w:rsidRPr="003D3785">
        <w:rPr>
          <w:b/>
          <w:bCs/>
        </w:rPr>
        <w:t xml:space="preserve">Marie </w:t>
      </w:r>
      <w:proofErr w:type="spellStart"/>
      <w:r w:rsidR="003D3785" w:rsidRPr="003D3785">
        <w:rPr>
          <w:b/>
          <w:bCs/>
        </w:rPr>
        <w:t>Gaté-Stallforth</w:t>
      </w:r>
      <w:proofErr w:type="spellEnd"/>
      <w:r w:rsidR="003D3785">
        <w:t xml:space="preserve"> </w:t>
      </w:r>
      <w:r w:rsidRPr="00EE7963">
        <w:rPr>
          <w:rFonts w:ascii="Times New Roman" w:hAnsi="Times New Roman" w:cs="Times New Roman"/>
        </w:rPr>
        <w:t xml:space="preserve">liest aus ihrem autobiographisch unterlegten Roman „Der Klang des Bleistifts, der zu Boden fällt“ </w:t>
      </w:r>
      <w:r w:rsidR="003D3785">
        <w:t xml:space="preserve">(STROUX </w:t>
      </w:r>
      <w:proofErr w:type="spellStart"/>
      <w:r w:rsidR="003D3785">
        <w:t>edition</w:t>
      </w:r>
      <w:proofErr w:type="spellEnd"/>
      <w:r w:rsidR="003D3785">
        <w:t xml:space="preserve">) </w:t>
      </w:r>
      <w:r w:rsidRPr="00EE7963">
        <w:rPr>
          <w:rFonts w:ascii="Times New Roman" w:hAnsi="Times New Roman" w:cs="Times New Roman"/>
        </w:rPr>
        <w:t xml:space="preserve">über eine heimliche Liebe im ersten Weltkrieg zwischen einer </w:t>
      </w:r>
      <w:r w:rsidRPr="003D3785">
        <w:rPr>
          <w:rFonts w:ascii="Times New Roman" w:eastAsia="Times New Roman" w:hAnsi="Times New Roman" w:cs="Times New Roman"/>
          <w:color w:val="000000"/>
          <w:lang w:eastAsia="de-DE"/>
        </w:rPr>
        <w:t>französischen Lehrerin und einem deutschen Offizier in den besetzten Ardennen 1916.</w:t>
      </w:r>
      <w:r w:rsidR="003D3785">
        <w:rPr>
          <w:rFonts w:ascii="Times New Roman" w:eastAsia="Times New Roman" w:hAnsi="Times New Roman" w:cs="Times New Roman"/>
          <w:color w:val="000000"/>
          <w:lang w:eastAsia="de-DE"/>
        </w:rPr>
        <w:br/>
      </w:r>
    </w:p>
    <w:p w:rsidR="003D3785" w:rsidRPr="003D3785" w:rsidRDefault="00EE7963" w:rsidP="003D3785">
      <w:pPr>
        <w:rPr>
          <w:rFonts w:ascii="Times New Roman" w:eastAsia="Times New Roman" w:hAnsi="Times New Roman" w:cs="Times New Roman"/>
          <w:color w:val="000000"/>
          <w:lang w:eastAsia="de-DE"/>
        </w:rPr>
      </w:pPr>
      <w:r w:rsidRPr="003D3785">
        <w:rPr>
          <w:rFonts w:ascii="Times New Roman" w:eastAsia="Times New Roman" w:hAnsi="Times New Roman" w:cs="Times New Roman"/>
          <w:color w:val="000000"/>
          <w:lang w:eastAsia="de-DE"/>
        </w:rPr>
        <w:t>---</w:t>
      </w:r>
      <w:r w:rsidR="003D3785">
        <w:rPr>
          <w:rFonts w:ascii="Times New Roman" w:eastAsia="Times New Roman" w:hAnsi="Times New Roman" w:cs="Times New Roman"/>
          <w:color w:val="000000"/>
          <w:lang w:eastAsia="de-DE"/>
        </w:rPr>
        <w:br/>
      </w:r>
    </w:p>
    <w:p w:rsidR="002B037E" w:rsidRDefault="00000000">
      <w:pPr>
        <w:pStyle w:val="docdata"/>
        <w:widowControl w:val="0"/>
        <w:spacing w:before="138" w:beforeAutospacing="0" w:after="120" w:afterAutospacing="0" w:line="228" w:lineRule="auto"/>
        <w:ind w:right="811"/>
      </w:pPr>
      <w:r>
        <w:rPr>
          <w:b/>
          <w:bCs/>
          <w:color w:val="000000"/>
          <w:sz w:val="22"/>
          <w:szCs w:val="22"/>
        </w:rPr>
        <w:t xml:space="preserve">Gefördert wird das Projekt vom Deutsch-Französischen Bürgerfonds: </w:t>
      </w:r>
    </w:p>
    <w:p w:rsidR="002B037E" w:rsidRDefault="00000000">
      <w:pPr>
        <w:pStyle w:val="StandardWeb"/>
        <w:widowControl w:val="0"/>
        <w:spacing w:before="138" w:beforeAutospacing="0" w:after="120" w:afterAutospacing="0" w:line="228" w:lineRule="auto"/>
        <w:ind w:right="811"/>
        <w:jc w:val="both"/>
      </w:pPr>
      <w:r>
        <w:rPr>
          <w:color w:val="000000"/>
          <w:sz w:val="22"/>
          <w:szCs w:val="22"/>
        </w:rPr>
        <w:t xml:space="preserve">Der </w:t>
      </w:r>
      <w:hyperlink r:id="rId13">
        <w:r w:rsidR="002B037E">
          <w:rPr>
            <w:rStyle w:val="Internetlink"/>
            <w:color w:val="000000"/>
            <w:sz w:val="22"/>
            <w:szCs w:val="22"/>
          </w:rPr>
          <w:t>Deutsch-Französische Bürgerfonds</w:t>
        </w:r>
      </w:hyperlink>
      <w:r>
        <w:rPr>
          <w:color w:val="000000"/>
          <w:sz w:val="22"/>
          <w:szCs w:val="22"/>
        </w:rPr>
        <w:t xml:space="preserve"> berät, vernetzt und finanziert Projekte, die die deutsch-französische Freundschaft und Europa in der Breite der Bevölkerung erlebbar machen. Er</w:t>
      </w:r>
      <w:r w:rsidR="00B53ECC">
        <w:rPr>
          <w:color w:val="000000"/>
          <w:sz w:val="22"/>
          <w:szCs w:val="22"/>
        </w:rPr>
        <w:t xml:space="preserve"> </w:t>
      </w:r>
      <w:proofErr w:type="spellStart"/>
      <w:r>
        <w:rPr>
          <w:color w:val="000000"/>
          <w:sz w:val="22"/>
          <w:szCs w:val="22"/>
        </w:rPr>
        <w:t>fördert</w:t>
      </w:r>
      <w:proofErr w:type="spellEnd"/>
      <w:r>
        <w:rPr>
          <w:color w:val="000000"/>
          <w:sz w:val="22"/>
          <w:szCs w:val="22"/>
        </w:rPr>
        <w:t xml:space="preserve"> eine Vielzahl an Formaten und Themen, ist niedrigschwellig und steht allen Akteuren der Zivilgesellschaft offen.</w:t>
      </w:r>
    </w:p>
    <w:p w:rsidR="002B037E" w:rsidRDefault="00000000">
      <w:pPr>
        <w:pStyle w:val="StandardWeb"/>
        <w:widowControl w:val="0"/>
        <w:spacing w:before="138" w:beforeAutospacing="0" w:after="120" w:afterAutospacing="0" w:line="228" w:lineRule="auto"/>
        <w:ind w:right="811"/>
      </w:pPr>
      <w:r>
        <w:rPr>
          <w:color w:val="000000"/>
          <w:sz w:val="22"/>
          <w:szCs w:val="22"/>
        </w:rPr>
        <w:t xml:space="preserve">Der Bürgerfonds geht auf den im Jahr 2019 zwischen Deutschland und Frankreich geschlossenen Vertrag von Aachen zurück und wurde im April 2020 errichtet. Er wird vom </w:t>
      </w:r>
      <w:hyperlink r:id="rId14">
        <w:r w:rsidR="002B037E">
          <w:rPr>
            <w:rStyle w:val="Internetlink"/>
            <w:color w:val="000000"/>
            <w:sz w:val="22"/>
            <w:szCs w:val="22"/>
          </w:rPr>
          <w:t>Deutsch-Französischen Jugendwerk</w:t>
        </w:r>
      </w:hyperlink>
      <w:r>
        <w:rPr>
          <w:color w:val="000000"/>
          <w:sz w:val="22"/>
          <w:szCs w:val="22"/>
        </w:rPr>
        <w:t xml:space="preserve"> (DFJW) umgesetzt und zu gleichen Teilen von der Bundesregierung und der französischen Regierung finanziert. </w:t>
      </w:r>
    </w:p>
    <w:p w:rsidR="002B037E" w:rsidRDefault="00000000">
      <w:pPr>
        <w:pStyle w:val="StandardWeb"/>
        <w:widowControl w:val="0"/>
        <w:spacing w:before="138" w:beforeAutospacing="0" w:after="120" w:afterAutospacing="0" w:line="228" w:lineRule="auto"/>
        <w:ind w:right="811"/>
      </w:pPr>
      <w:r>
        <w:rPr>
          <w:color w:val="000000"/>
          <w:sz w:val="22"/>
          <w:szCs w:val="22"/>
        </w:rPr>
        <w:t>---</w:t>
      </w:r>
    </w:p>
    <w:p w:rsidR="00EE7963" w:rsidRPr="00EE7963" w:rsidRDefault="00DF12C4" w:rsidP="00EE7963">
      <w:pPr>
        <w:rPr>
          <w:rFonts w:ascii="Times New Roman" w:eastAsia="Times New Roman" w:hAnsi="Times New Roman" w:cs="Times New Roman"/>
          <w:color w:val="000000"/>
          <w:lang w:eastAsia="de-DE"/>
        </w:rPr>
      </w:pPr>
      <w:r w:rsidRPr="00FB1796">
        <w:rPr>
          <w:rFonts w:ascii="Times New Roman" w:eastAsia="Times New Roman" w:hAnsi="Times New Roman" w:cs="Times New Roman"/>
          <w:color w:val="000000"/>
          <w:lang w:eastAsia="de-DE"/>
        </w:rPr>
        <w:t>Die Veranstaltung wird zudem gefördert durch das Land Schleswig-Holstein mit dem Ministerium für Landwirtschaft, ländliche Räume, Europa und Verbraucherschutz, vo</w:t>
      </w:r>
      <w:r w:rsidR="00EE7963">
        <w:rPr>
          <w:rFonts w:ascii="Times New Roman" w:eastAsia="Times New Roman" w:hAnsi="Times New Roman" w:cs="Times New Roman"/>
          <w:color w:val="000000"/>
          <w:lang w:eastAsia="de-DE"/>
        </w:rPr>
        <w:t xml:space="preserve">m Gemeinschaftszentrum Sönke-Nissen-Park Stiftung, von </w:t>
      </w:r>
      <w:r w:rsidRPr="00FB1796">
        <w:rPr>
          <w:rFonts w:ascii="Times New Roman" w:eastAsia="Times New Roman" w:hAnsi="Times New Roman" w:cs="Times New Roman"/>
          <w:color w:val="000000"/>
          <w:lang w:eastAsia="de-DE"/>
        </w:rPr>
        <w:t xml:space="preserve">der Hamburger Sparkasse Glinde und vom </w:t>
      </w:r>
      <w:r w:rsidR="00B53ECC" w:rsidRPr="00FB1796">
        <w:rPr>
          <w:rFonts w:ascii="Times New Roman" w:eastAsia="Times New Roman" w:hAnsi="Times New Roman" w:cs="Times New Roman"/>
          <w:color w:val="000000"/>
          <w:lang w:eastAsia="de-DE"/>
        </w:rPr>
        <w:t>e-</w:t>
      </w:r>
      <w:proofErr w:type="spellStart"/>
      <w:r w:rsidR="00B53ECC" w:rsidRPr="00FB1796">
        <w:rPr>
          <w:rFonts w:ascii="Times New Roman" w:eastAsia="Times New Roman" w:hAnsi="Times New Roman" w:cs="Times New Roman"/>
          <w:color w:val="000000"/>
          <w:lang w:eastAsia="de-DE"/>
        </w:rPr>
        <w:t>werk</w:t>
      </w:r>
      <w:proofErr w:type="spellEnd"/>
      <w:r w:rsidRPr="00FB1796">
        <w:rPr>
          <w:rFonts w:ascii="Times New Roman" w:eastAsia="Times New Roman" w:hAnsi="Times New Roman" w:cs="Times New Roman"/>
          <w:color w:val="000000"/>
          <w:lang w:eastAsia="de-DE"/>
        </w:rPr>
        <w:t xml:space="preserve"> Sachsenwald.</w:t>
      </w:r>
      <w:r w:rsidR="00EE7963">
        <w:rPr>
          <w:rFonts w:ascii="Times New Roman" w:eastAsia="Times New Roman" w:hAnsi="Times New Roman" w:cs="Times New Roman"/>
          <w:color w:val="000000"/>
          <w:lang w:eastAsia="de-DE"/>
        </w:rPr>
        <w:br/>
      </w:r>
      <w:r w:rsidR="00EE7963">
        <w:rPr>
          <w:rFonts w:ascii="Times New Roman" w:eastAsia="Times New Roman" w:hAnsi="Times New Roman" w:cs="Times New Roman"/>
          <w:color w:val="000000"/>
          <w:lang w:eastAsia="de-DE"/>
        </w:rPr>
        <w:br/>
      </w:r>
      <w:r w:rsidR="00EE7963" w:rsidRPr="00EE7963">
        <w:rPr>
          <w:rFonts w:ascii="Times New Roman" w:eastAsia="Times New Roman" w:hAnsi="Times New Roman" w:cs="Times New Roman"/>
          <w:b/>
          <w:bCs/>
          <w:color w:val="000000"/>
          <w:lang w:eastAsia="de-DE"/>
        </w:rPr>
        <w:t>Partner:</w:t>
      </w:r>
      <w:r w:rsidR="00EE7963" w:rsidRPr="00EE7963">
        <w:rPr>
          <w:rFonts w:ascii="Times New Roman" w:eastAsia="Times New Roman" w:hAnsi="Times New Roman" w:cs="Times New Roman"/>
          <w:color w:val="000000"/>
          <w:lang w:eastAsia="de-DE"/>
        </w:rPr>
        <w:br/>
        <w:t>Wir arbeiten mit der Offenen Kultur- und Jugendarbeit</w:t>
      </w:r>
      <w:r w:rsidR="00B70BB6">
        <w:rPr>
          <w:rFonts w:ascii="Times New Roman" w:eastAsia="Times New Roman" w:hAnsi="Times New Roman" w:cs="Times New Roman"/>
          <w:color w:val="000000"/>
          <w:lang w:eastAsia="de-DE"/>
        </w:rPr>
        <w:t xml:space="preserve"> Glinde</w:t>
      </w:r>
      <w:r w:rsidR="00EE7963" w:rsidRPr="00EE7963">
        <w:rPr>
          <w:rFonts w:ascii="Times New Roman" w:eastAsia="Times New Roman" w:hAnsi="Times New Roman" w:cs="Times New Roman"/>
          <w:color w:val="000000"/>
          <w:lang w:eastAsia="de-DE"/>
        </w:rPr>
        <w:t xml:space="preserve"> zusammen, außerdem werden die „Omas gegen rechts“ (Ortsgruppe Bergedorf und </w:t>
      </w:r>
      <w:proofErr w:type="spellStart"/>
      <w:r w:rsidR="00EE7963" w:rsidRPr="00EE7963">
        <w:rPr>
          <w:rFonts w:ascii="Times New Roman" w:eastAsia="Times New Roman" w:hAnsi="Times New Roman" w:cs="Times New Roman"/>
          <w:color w:val="000000"/>
          <w:lang w:eastAsia="de-DE"/>
        </w:rPr>
        <w:t>Drumrum</w:t>
      </w:r>
      <w:proofErr w:type="spellEnd"/>
      <w:r w:rsidR="00EE7963" w:rsidRPr="00EE7963">
        <w:rPr>
          <w:rFonts w:ascii="Times New Roman" w:eastAsia="Times New Roman" w:hAnsi="Times New Roman" w:cs="Times New Roman"/>
          <w:color w:val="000000"/>
          <w:lang w:eastAsia="de-DE"/>
        </w:rPr>
        <w:t>) und die Fotofreunde Glinde ihre Arbeit präsentieren.</w:t>
      </w:r>
    </w:p>
    <w:p w:rsidR="002B037E" w:rsidRPr="00B51A95" w:rsidRDefault="00000000" w:rsidP="00B51A95">
      <w:r>
        <w:t>---</w:t>
      </w:r>
    </w:p>
    <w:p w:rsidR="002B037E" w:rsidRDefault="00000000">
      <w:pPr>
        <w:spacing w:after="0" w:line="240" w:lineRule="auto"/>
      </w:pPr>
      <w:r>
        <w:t>Die Veranstalter stehen für Fragen gerne zur Verfügung.</w:t>
      </w:r>
    </w:p>
    <w:p w:rsidR="002B037E" w:rsidRDefault="002B037E">
      <w:pPr>
        <w:pBdr>
          <w:bottom w:val="single" w:sz="6" w:space="1" w:color="00000A"/>
        </w:pBdr>
        <w:spacing w:after="0" w:line="240" w:lineRule="auto"/>
        <w:rPr>
          <w:b/>
        </w:rPr>
      </w:pPr>
    </w:p>
    <w:p w:rsidR="002B037E" w:rsidRDefault="002B037E">
      <w:pPr>
        <w:spacing w:after="0" w:line="240" w:lineRule="auto"/>
        <w:rPr>
          <w:b/>
        </w:rPr>
      </w:pPr>
    </w:p>
    <w:p w:rsidR="00EE7963" w:rsidRPr="00EE7963" w:rsidRDefault="00EE7963" w:rsidP="00EE7963">
      <w:pPr>
        <w:spacing w:after="0" w:line="240" w:lineRule="auto"/>
        <w:rPr>
          <w:rFonts w:ascii="Times New Roman" w:hAnsi="Times New Roman" w:cs="Times New Roman"/>
          <w:b/>
        </w:rPr>
      </w:pPr>
      <w:r w:rsidRPr="00EE7963">
        <w:rPr>
          <w:rFonts w:ascii="Times New Roman" w:hAnsi="Times New Roman" w:cs="Times New Roman"/>
          <w:b/>
        </w:rPr>
        <w:lastRenderedPageBreak/>
        <w:t>Besondere Hinweise zur Veranstaltung:</w:t>
      </w:r>
    </w:p>
    <w:p w:rsidR="00EE7963" w:rsidRPr="00EE7963" w:rsidRDefault="00EE7963" w:rsidP="00EE7963">
      <w:pPr>
        <w:spacing w:after="0" w:line="240" w:lineRule="auto"/>
        <w:rPr>
          <w:rFonts w:ascii="Times New Roman" w:hAnsi="Times New Roman" w:cs="Times New Roman"/>
          <w:b/>
        </w:rPr>
      </w:pPr>
    </w:p>
    <w:p w:rsidR="00EE7963" w:rsidRPr="00EE7963" w:rsidRDefault="00EE7963" w:rsidP="00EE7963">
      <w:pPr>
        <w:spacing w:after="0" w:line="240" w:lineRule="auto"/>
        <w:rPr>
          <w:rFonts w:ascii="Times New Roman" w:eastAsia="Times New Roman" w:hAnsi="Times New Roman" w:cs="Times New Roman"/>
          <w:color w:val="000000"/>
          <w:lang w:eastAsia="de-DE"/>
        </w:rPr>
      </w:pPr>
      <w:r w:rsidRPr="00EE7963">
        <w:rPr>
          <w:rFonts w:ascii="Times New Roman" w:eastAsia="Times New Roman" w:hAnsi="Times New Roman" w:cs="Times New Roman"/>
          <w:color w:val="000000"/>
          <w:lang w:eastAsia="de-DE"/>
        </w:rPr>
        <w:t xml:space="preserve">Wir bitten um Anreise mit dem ÖPNV, dem Rad oder zu Fuß, da neben dem Gelände kaum Parkflächen für PKW zur Verfügung stehen. Hundebesitzer möchten wir bitten, ihre Lieblinge zuhause zu lassen, da laute Musik und die Anwesenheit von vielen Menschen den Tieren nicht </w:t>
      </w:r>
      <w:proofErr w:type="gramStart"/>
      <w:r w:rsidRPr="00EE7963">
        <w:rPr>
          <w:rFonts w:ascii="Times New Roman" w:eastAsia="Times New Roman" w:hAnsi="Times New Roman" w:cs="Times New Roman"/>
          <w:color w:val="000000"/>
          <w:lang w:eastAsia="de-DE"/>
        </w:rPr>
        <w:t>gut tun</w:t>
      </w:r>
      <w:proofErr w:type="gramEnd"/>
      <w:r w:rsidRPr="00EE7963">
        <w:rPr>
          <w:rFonts w:ascii="Times New Roman" w:eastAsia="Times New Roman" w:hAnsi="Times New Roman" w:cs="Times New Roman"/>
          <w:color w:val="000000"/>
          <w:lang w:eastAsia="de-DE"/>
        </w:rPr>
        <w:t xml:space="preserve">. Da die Veranstaltung zu einem Teil aus dem Getränkeverkauf finanziert wird, bitten wir darum, keine Fremdgetränke mitzubringen. Wir wünschen uns eine vielfältige Veranstaltung für alle Menschen aus Glinde und der Region. </w:t>
      </w:r>
    </w:p>
    <w:p w:rsidR="00EE7963" w:rsidRPr="00EE7963" w:rsidRDefault="00EE7963" w:rsidP="00EE7963">
      <w:pPr>
        <w:spacing w:after="0" w:line="240" w:lineRule="auto"/>
        <w:rPr>
          <w:rFonts w:ascii="Times New Roman" w:hAnsi="Times New Roman" w:cs="Times New Roman"/>
          <w:b/>
        </w:rPr>
      </w:pPr>
    </w:p>
    <w:p w:rsidR="00EE7963" w:rsidRPr="00EE7963" w:rsidRDefault="00EE7963" w:rsidP="00EE7963">
      <w:pPr>
        <w:spacing w:after="0" w:line="240" w:lineRule="auto"/>
        <w:rPr>
          <w:rFonts w:ascii="Times New Roman" w:hAnsi="Times New Roman" w:cs="Times New Roman"/>
          <w:b/>
          <w:u w:val="single"/>
        </w:rPr>
      </w:pPr>
      <w:r w:rsidRPr="00EE7963">
        <w:rPr>
          <w:rFonts w:ascii="Times New Roman" w:hAnsi="Times New Roman" w:cs="Times New Roman"/>
          <w:b/>
          <w:u w:val="single"/>
        </w:rPr>
        <w:t>Links:</w:t>
      </w:r>
    </w:p>
    <w:p w:rsidR="00EE7963" w:rsidRPr="00EE7963" w:rsidRDefault="00EE7963" w:rsidP="00EE7963">
      <w:pPr>
        <w:spacing w:after="0" w:line="240" w:lineRule="auto"/>
        <w:rPr>
          <w:rFonts w:ascii="Times New Roman" w:hAnsi="Times New Roman" w:cs="Times New Roman"/>
        </w:rPr>
      </w:pPr>
    </w:p>
    <w:p w:rsidR="00EE7963" w:rsidRPr="00EE7963" w:rsidRDefault="00EE7963" w:rsidP="00EE7963">
      <w:pPr>
        <w:spacing w:after="0" w:line="240" w:lineRule="auto"/>
        <w:rPr>
          <w:rFonts w:ascii="Times New Roman" w:hAnsi="Times New Roman" w:cs="Times New Roman"/>
        </w:rPr>
      </w:pPr>
      <w:hyperlink r:id="rId15" w:history="1">
        <w:r w:rsidRPr="00EE7963">
          <w:rPr>
            <w:rStyle w:val="Hyperlink"/>
            <w:rFonts w:ascii="Times New Roman" w:hAnsi="Times New Roman" w:cs="Times New Roman"/>
          </w:rPr>
          <w:t>www.muehlenfunken.de</w:t>
        </w:r>
      </w:hyperlink>
    </w:p>
    <w:p w:rsidR="00EE7963" w:rsidRPr="00EE7963" w:rsidRDefault="00EE7963" w:rsidP="00EE7963">
      <w:pPr>
        <w:spacing w:after="0" w:line="240" w:lineRule="auto"/>
        <w:rPr>
          <w:rFonts w:ascii="Times New Roman" w:hAnsi="Times New Roman" w:cs="Times New Roman"/>
        </w:rPr>
      </w:pPr>
      <w:hyperlink r:id="rId16" w:history="1">
        <w:r w:rsidRPr="00EE7963">
          <w:rPr>
            <w:rStyle w:val="Hyperlink"/>
            <w:rFonts w:ascii="Times New Roman" w:hAnsi="Times New Roman" w:cs="Times New Roman"/>
          </w:rPr>
          <w:t>http://www.europa-union-glinde.de/</w:t>
        </w:r>
      </w:hyperlink>
    </w:p>
    <w:p w:rsidR="00EE7963" w:rsidRPr="00EE7963" w:rsidRDefault="00EE7963" w:rsidP="00EE7963">
      <w:pPr>
        <w:spacing w:after="0" w:line="240" w:lineRule="auto"/>
        <w:rPr>
          <w:rFonts w:ascii="Times New Roman" w:hAnsi="Times New Roman" w:cs="Times New Roman"/>
        </w:rPr>
      </w:pPr>
      <w:hyperlink r:id="rId17" w:history="1">
        <w:r w:rsidRPr="00EE7963">
          <w:rPr>
            <w:rStyle w:val="Hyperlink"/>
            <w:rFonts w:ascii="Times New Roman" w:hAnsi="Times New Roman" w:cs="Times New Roman"/>
          </w:rPr>
          <w:t>www.buergerfonds.eu</w:t>
        </w:r>
      </w:hyperlink>
    </w:p>
    <w:p w:rsidR="00EE7963" w:rsidRPr="00EE7963" w:rsidRDefault="00EE7963" w:rsidP="00EE7963">
      <w:pPr>
        <w:spacing w:after="0" w:line="240" w:lineRule="auto"/>
        <w:rPr>
          <w:rFonts w:ascii="Times New Roman" w:hAnsi="Times New Roman" w:cs="Times New Roman"/>
        </w:rPr>
      </w:pPr>
      <w:hyperlink r:id="rId18" w:history="1">
        <w:r w:rsidRPr="00EE7963">
          <w:rPr>
            <w:rStyle w:val="Hyperlink"/>
            <w:rFonts w:ascii="Times New Roman" w:hAnsi="Times New Roman" w:cs="Times New Roman"/>
          </w:rPr>
          <w:t>www.toietmoi.de</w:t>
        </w:r>
      </w:hyperlink>
      <w:r w:rsidRPr="00EE7963">
        <w:rPr>
          <w:rFonts w:ascii="Times New Roman" w:hAnsi="Times New Roman" w:cs="Times New Roman"/>
        </w:rPr>
        <w:t xml:space="preserve"> </w:t>
      </w:r>
    </w:p>
    <w:p w:rsidR="00EE7963" w:rsidRPr="00EE7963" w:rsidRDefault="00EE7963" w:rsidP="00EE7963">
      <w:pPr>
        <w:spacing w:after="0" w:line="240" w:lineRule="auto"/>
        <w:rPr>
          <w:rFonts w:ascii="Times New Roman" w:hAnsi="Times New Roman" w:cs="Times New Roman"/>
        </w:rPr>
      </w:pPr>
      <w:hyperlink r:id="rId19" w:history="1">
        <w:r w:rsidRPr="00EE7963">
          <w:rPr>
            <w:rStyle w:val="Hyperlink"/>
            <w:rFonts w:ascii="Times New Roman" w:hAnsi="Times New Roman" w:cs="Times New Roman"/>
          </w:rPr>
          <w:t>www.christiane-olivier.com</w:t>
        </w:r>
      </w:hyperlink>
    </w:p>
    <w:p w:rsidR="00EE7963" w:rsidRPr="00EE7963" w:rsidRDefault="00EE7963" w:rsidP="00EE7963">
      <w:pPr>
        <w:spacing w:after="0" w:line="240" w:lineRule="auto"/>
        <w:rPr>
          <w:rFonts w:ascii="Times New Roman" w:hAnsi="Times New Roman" w:cs="Times New Roman"/>
        </w:rPr>
      </w:pPr>
      <w:hyperlink r:id="rId20" w:history="1">
        <w:r w:rsidRPr="00EE7963">
          <w:rPr>
            <w:rStyle w:val="Hyperlink"/>
            <w:rFonts w:ascii="Times New Roman" w:hAnsi="Times New Roman" w:cs="Times New Roman"/>
          </w:rPr>
          <w:t>www.illyoungkim.de</w:t>
        </w:r>
      </w:hyperlink>
    </w:p>
    <w:p w:rsidR="00EE7963" w:rsidRPr="00EE7963" w:rsidRDefault="00EE7963" w:rsidP="00EE7963">
      <w:pPr>
        <w:spacing w:after="0" w:line="240" w:lineRule="auto"/>
        <w:rPr>
          <w:rFonts w:ascii="Times New Roman" w:hAnsi="Times New Roman" w:cs="Times New Roman"/>
        </w:rPr>
      </w:pPr>
      <w:hyperlink r:id="rId21" w:history="1">
        <w:r w:rsidRPr="00EE7963">
          <w:rPr>
            <w:rStyle w:val="Hyperlink"/>
            <w:rFonts w:ascii="Times New Roman" w:hAnsi="Times New Roman" w:cs="Times New Roman"/>
          </w:rPr>
          <w:t>www.facebook.com/LisaLKStandup/</w:t>
        </w:r>
      </w:hyperlink>
    </w:p>
    <w:p w:rsidR="00EE7963" w:rsidRPr="00EE7963" w:rsidRDefault="00EE7963" w:rsidP="00EE7963">
      <w:pPr>
        <w:spacing w:after="0" w:line="240" w:lineRule="auto"/>
        <w:rPr>
          <w:rFonts w:ascii="Times New Roman" w:hAnsi="Times New Roman" w:cs="Times New Roman"/>
        </w:rPr>
      </w:pPr>
      <w:hyperlink r:id="rId22" w:history="1">
        <w:r w:rsidRPr="00EE7963">
          <w:rPr>
            <w:rStyle w:val="Hyperlink"/>
            <w:rFonts w:ascii="Times New Roman" w:hAnsi="Times New Roman" w:cs="Times New Roman"/>
          </w:rPr>
          <w:t>www.mariegate.de</w:t>
        </w:r>
      </w:hyperlink>
    </w:p>
    <w:p w:rsidR="00820973" w:rsidRDefault="00820973">
      <w:pPr>
        <w:spacing w:after="0" w:line="240" w:lineRule="auto"/>
      </w:pPr>
    </w:p>
    <w:p w:rsidR="00820973" w:rsidRDefault="00820973">
      <w:pPr>
        <w:spacing w:after="0" w:line="240" w:lineRule="auto"/>
      </w:pPr>
    </w:p>
    <w:p w:rsidR="00E57B8C" w:rsidRDefault="00E57B8C">
      <w:pPr>
        <w:spacing w:after="0" w:line="240" w:lineRule="auto"/>
      </w:pPr>
    </w:p>
    <w:p w:rsidR="00E57B8C" w:rsidRDefault="00E57B8C">
      <w:pPr>
        <w:spacing w:after="0" w:line="240" w:lineRule="auto"/>
      </w:pPr>
    </w:p>
    <w:p w:rsidR="00E57B8C" w:rsidRDefault="00E57B8C">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3D3785" w:rsidRDefault="003D3785">
      <w:pPr>
        <w:spacing w:after="0" w:line="240" w:lineRule="auto"/>
      </w:pPr>
    </w:p>
    <w:p w:rsidR="00E57B8C" w:rsidRDefault="00E57B8C">
      <w:pPr>
        <w:spacing w:after="0" w:line="240" w:lineRule="auto"/>
      </w:pPr>
    </w:p>
    <w:p w:rsidR="00820973" w:rsidRDefault="00820973">
      <w:pPr>
        <w:spacing w:after="0" w:line="240" w:lineRule="auto"/>
      </w:pPr>
    </w:p>
    <w:p w:rsidR="00820973" w:rsidRDefault="00820973">
      <w:pPr>
        <w:spacing w:after="0" w:line="240" w:lineRule="auto"/>
      </w:pPr>
    </w:p>
    <w:p w:rsidR="002B037E" w:rsidRDefault="00820973" w:rsidP="0028012B">
      <w:pPr>
        <w:spacing w:after="0" w:line="240" w:lineRule="auto"/>
      </w:pPr>
      <w:r w:rsidRPr="00117476">
        <w:rPr>
          <w:rFonts w:ascii="Times New Roman" w:eastAsia="Times New Roman" w:hAnsi="Times New Roman" w:cs="Times New Roman"/>
          <w:noProof/>
          <w:sz w:val="24"/>
          <w:szCs w:val="24"/>
          <w:lang w:eastAsia="de-DE"/>
        </w:rPr>
        <w:drawing>
          <wp:inline distT="0" distB="0" distL="0" distR="0" wp14:anchorId="7392A0DC" wp14:editId="5B320CBC">
            <wp:extent cx="1686560" cy="89866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A UNION Glinde neu.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86560" cy="898660"/>
                    </a:xfrm>
                    <a:prstGeom prst="rect">
                      <a:avLst/>
                    </a:prstGeom>
                  </pic:spPr>
                </pic:pic>
              </a:graphicData>
            </a:graphic>
          </wp:inline>
        </w:drawing>
      </w:r>
      <w:r>
        <w:rPr>
          <w:rFonts w:ascii="Times New Roman" w:hAnsi="Times New Roman" w:cs="Times New Roman"/>
          <w:noProof/>
        </w:rPr>
        <w:drawing>
          <wp:inline distT="0" distB="0" distL="0" distR="0" wp14:anchorId="1C577F4C" wp14:editId="63BB50F0">
            <wp:extent cx="3916800" cy="892800"/>
            <wp:effectExtent l="0" t="0" r="0" b="0"/>
            <wp:docPr id="68465268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52684" name="Grafik 68465268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16800" cy="892800"/>
                    </a:xfrm>
                    <a:prstGeom prst="rect">
                      <a:avLst/>
                    </a:prstGeom>
                  </pic:spPr>
                </pic:pic>
              </a:graphicData>
            </a:graphic>
          </wp:inline>
        </w:drawing>
      </w:r>
    </w:p>
    <w:sectPr w:rsidR="002B037E">
      <w:footerReference w:type="even" r:id="rId25"/>
      <w:footerReference w:type="default" r:id="rId26"/>
      <w:pgSz w:w="11906" w:h="16838"/>
      <w:pgMar w:top="1417" w:right="1417" w:bottom="1134"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0CA7" w:rsidRDefault="00C10CA7" w:rsidP="00820973">
      <w:pPr>
        <w:spacing w:after="0" w:line="240" w:lineRule="auto"/>
      </w:pPr>
      <w:r>
        <w:separator/>
      </w:r>
    </w:p>
  </w:endnote>
  <w:endnote w:type="continuationSeparator" w:id="0">
    <w:p w:rsidR="00C10CA7" w:rsidRDefault="00C10CA7" w:rsidP="0082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43342053"/>
      <w:docPartObj>
        <w:docPartGallery w:val="Page Numbers (Bottom of Page)"/>
        <w:docPartUnique/>
      </w:docPartObj>
    </w:sdtPr>
    <w:sdtContent>
      <w:p w:rsidR="00D93CCD" w:rsidRDefault="00D93CCD" w:rsidP="003C16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fldChar w:fldCharType="end"/>
        </w:r>
      </w:p>
    </w:sdtContent>
  </w:sdt>
  <w:p w:rsidR="00D93CCD" w:rsidRDefault="00D93CCD" w:rsidP="00D93CC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37073533"/>
      <w:docPartObj>
        <w:docPartGallery w:val="Page Numbers (Bottom of Page)"/>
        <w:docPartUnique/>
      </w:docPartObj>
    </w:sdtPr>
    <w:sdtContent>
      <w:p w:rsidR="00D93CCD" w:rsidRDefault="00D93CCD" w:rsidP="003C16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rsidR="00820973" w:rsidRDefault="00820973" w:rsidP="00D93CCD">
    <w:pPr>
      <w:pStyle w:val="Fuzeile"/>
      <w:ind w:right="360"/>
    </w:pPr>
    <w:r>
      <w:t>Pressekontakt: Tobias Kirsch, mail: t.kirsch@roter-panther.de   Tel. 01579-2319280,</w:t>
    </w:r>
  </w:p>
  <w:p w:rsidR="00820973" w:rsidRDefault="00820973" w:rsidP="00820973">
    <w:pPr>
      <w:pStyle w:val="Fuzeile"/>
    </w:pPr>
    <w:r>
      <w:t xml:space="preserve">                            Stettiner Weg 2b, 21509 Glinde</w:t>
    </w:r>
  </w:p>
  <w:p w:rsidR="00820973" w:rsidRDefault="008209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0CA7" w:rsidRDefault="00C10CA7" w:rsidP="00820973">
      <w:pPr>
        <w:spacing w:after="0" w:line="240" w:lineRule="auto"/>
      </w:pPr>
      <w:r>
        <w:separator/>
      </w:r>
    </w:p>
  </w:footnote>
  <w:footnote w:type="continuationSeparator" w:id="0">
    <w:p w:rsidR="00C10CA7" w:rsidRDefault="00C10CA7" w:rsidP="00820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60BA"/>
    <w:multiLevelType w:val="hybridMultilevel"/>
    <w:tmpl w:val="B682138A"/>
    <w:lvl w:ilvl="0" w:tplc="9104BD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1106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7E"/>
    <w:rsid w:val="00012183"/>
    <w:rsid w:val="000E6C4D"/>
    <w:rsid w:val="00143F24"/>
    <w:rsid w:val="00247EC9"/>
    <w:rsid w:val="0028012B"/>
    <w:rsid w:val="0028154D"/>
    <w:rsid w:val="00284231"/>
    <w:rsid w:val="002B037E"/>
    <w:rsid w:val="002B194A"/>
    <w:rsid w:val="002D4A64"/>
    <w:rsid w:val="003D3785"/>
    <w:rsid w:val="00571461"/>
    <w:rsid w:val="00607091"/>
    <w:rsid w:val="00633258"/>
    <w:rsid w:val="00820973"/>
    <w:rsid w:val="009350F0"/>
    <w:rsid w:val="00961104"/>
    <w:rsid w:val="009B394B"/>
    <w:rsid w:val="009D5F34"/>
    <w:rsid w:val="00A04EE1"/>
    <w:rsid w:val="00AF1150"/>
    <w:rsid w:val="00B51A95"/>
    <w:rsid w:val="00B53ECC"/>
    <w:rsid w:val="00B70BB6"/>
    <w:rsid w:val="00B84C09"/>
    <w:rsid w:val="00C00CDF"/>
    <w:rsid w:val="00C10CA7"/>
    <w:rsid w:val="00C20DC6"/>
    <w:rsid w:val="00CB5046"/>
    <w:rsid w:val="00D609F1"/>
    <w:rsid w:val="00D93CCD"/>
    <w:rsid w:val="00DF12C4"/>
    <w:rsid w:val="00E430D4"/>
    <w:rsid w:val="00E57B8C"/>
    <w:rsid w:val="00EE7963"/>
    <w:rsid w:val="00EF67A4"/>
    <w:rsid w:val="00F51A5E"/>
    <w:rsid w:val="00F6270A"/>
    <w:rsid w:val="00FB179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79A844B"/>
  <w15:docId w15:val="{7E2C4177-1746-EB4E-A09D-97AE85C7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50AA"/>
    <w:pPr>
      <w:spacing w:after="20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uiPriority w:val="99"/>
    <w:unhideWhenUsed/>
    <w:rsid w:val="009850AA"/>
    <w:rPr>
      <w:color w:val="0000FF"/>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StandardWeb">
    <w:name w:val="Normal (Web)"/>
    <w:basedOn w:val="Standard"/>
    <w:uiPriority w:val="99"/>
    <w:unhideWhenUsed/>
    <w:qFormat/>
    <w:rsid w:val="009850AA"/>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docdata">
    <w:name w:val="docdata"/>
    <w:aliases w:val="docy,v5,7476,bqiaagaaeyqcaaagiaiaaamcggaabraaaaaaaaaaaaaaaaaaaaaaaaaaaaaaaaaaaaaaaaaaaaaaaaaaaaaaaaaaaaaaaaaaaaaaaaaaaaaaaaaaaaaaaaaaaaaaaaaaaaaaaaaaaaaaaaaaaaaaaaaaaaaaaaaaaaaaaaaaaaaaaaaaaaaaaaaaaaaaaaaaaaaaaaaaaaaaaaaaaaaaaaaaaaaaaaaaaaaaaaaa"/>
    <w:basedOn w:val="Standard"/>
    <w:qFormat/>
    <w:rsid w:val="009850AA"/>
    <w:pPr>
      <w:spacing w:beforeAutospacing="1"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8209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0973"/>
  </w:style>
  <w:style w:type="paragraph" w:styleId="Fuzeile">
    <w:name w:val="footer"/>
    <w:basedOn w:val="Standard"/>
    <w:link w:val="FuzeileZchn"/>
    <w:uiPriority w:val="99"/>
    <w:unhideWhenUsed/>
    <w:rsid w:val="008209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0973"/>
  </w:style>
  <w:style w:type="character" w:styleId="Hyperlink">
    <w:name w:val="Hyperlink"/>
    <w:basedOn w:val="Absatz-Standardschriftart"/>
    <w:uiPriority w:val="99"/>
    <w:unhideWhenUsed/>
    <w:rsid w:val="00EE7963"/>
    <w:rPr>
      <w:color w:val="0000FF"/>
      <w:u w:val="single"/>
    </w:rPr>
  </w:style>
  <w:style w:type="character" w:styleId="Fett">
    <w:name w:val="Strong"/>
    <w:basedOn w:val="Absatz-Standardschriftart"/>
    <w:uiPriority w:val="22"/>
    <w:qFormat/>
    <w:rsid w:val="00EE7963"/>
    <w:rPr>
      <w:b/>
      <w:bCs/>
    </w:rPr>
  </w:style>
  <w:style w:type="paragraph" w:styleId="Listenabsatz">
    <w:name w:val="List Paragraph"/>
    <w:basedOn w:val="Standard"/>
    <w:uiPriority w:val="34"/>
    <w:qFormat/>
    <w:rsid w:val="00EE7963"/>
    <w:pPr>
      <w:ind w:left="720"/>
      <w:contextualSpacing/>
    </w:pPr>
  </w:style>
  <w:style w:type="character" w:styleId="Seitenzahl">
    <w:name w:val="page number"/>
    <w:basedOn w:val="Absatz-Standardschriftart"/>
    <w:uiPriority w:val="99"/>
    <w:semiHidden/>
    <w:unhideWhenUsed/>
    <w:rsid w:val="00D93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uergerfonds.eu/" TargetMode="External"/><Relationship Id="rId18" Type="http://schemas.openxmlformats.org/officeDocument/2006/relationships/hyperlink" Target="http://www.toietmoi.d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facebook.com/LisaLKStandup/" TargetMode="External"/><Relationship Id="rId7" Type="http://schemas.openxmlformats.org/officeDocument/2006/relationships/image" Target="media/image1.tiff"/><Relationship Id="rId12" Type="http://schemas.openxmlformats.org/officeDocument/2006/relationships/image" Target="media/image6.jpg"/><Relationship Id="rId17" Type="http://schemas.openxmlformats.org/officeDocument/2006/relationships/hyperlink" Target="http://www.buergerfonds.e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uropa-union-glinde.de/" TargetMode="External"/><Relationship Id="rId20" Type="http://schemas.openxmlformats.org/officeDocument/2006/relationships/hyperlink" Target="http://www.illyoungkim.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hyperlink" Target="http://www.muehlenfunken.de"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christiane-olivier.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dfjw.org/" TargetMode="External"/><Relationship Id="rId22" Type="http://schemas.openxmlformats.org/officeDocument/2006/relationships/hyperlink" Target="http://www.mariegate.de" TargetMode="External"/><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7269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dc:creator>
  <cp:lastModifiedBy>Germo Lindemann</cp:lastModifiedBy>
  <cp:revision>15</cp:revision>
  <dcterms:created xsi:type="dcterms:W3CDTF">2025-05-19T10:23:00Z</dcterms:created>
  <dcterms:modified xsi:type="dcterms:W3CDTF">2025-06-03T12:12:00Z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